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3F440" w14:textId="77777777" w:rsidR="002574E9" w:rsidRPr="00251007" w:rsidRDefault="00000000" w:rsidP="00251007">
      <w:pPr>
        <w:tabs>
          <w:tab w:val="left" w:pos="585"/>
          <w:tab w:val="right" w:pos="9072"/>
        </w:tabs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  <w:r w:rsidRPr="00251007">
        <w:rPr>
          <w:rFonts w:ascii="Times New Roman" w:hAnsi="Times New Roman"/>
          <w:color w:val="000000" w:themeColor="text1"/>
        </w:rPr>
        <w:t>DOA.271-18/25</w:t>
      </w:r>
      <w:r w:rsidRPr="00251007">
        <w:rPr>
          <w:rFonts w:ascii="Times New Roman" w:hAnsi="Times New Roman"/>
          <w:color w:val="FF0000"/>
        </w:rPr>
        <w:t xml:space="preserve">   </w:t>
      </w:r>
      <w:r w:rsidRPr="00251007">
        <w:rPr>
          <w:rFonts w:ascii="Times New Roman" w:hAnsi="Times New Roman"/>
          <w:color w:val="FF0000"/>
        </w:rPr>
        <w:tab/>
      </w:r>
      <w:r w:rsidR="002574E9" w:rsidRPr="00251007">
        <w:rPr>
          <w:rFonts w:ascii="Times New Roman" w:hAnsi="Times New Roman"/>
        </w:rPr>
        <w:t>Bytów, dnia 11 grudnia 2025r</w:t>
      </w:r>
    </w:p>
    <w:p w14:paraId="075F0B86" w14:textId="230DF47F" w:rsidR="002C0F06" w:rsidRPr="00251007" w:rsidRDefault="002C0F06" w:rsidP="00251007">
      <w:pPr>
        <w:tabs>
          <w:tab w:val="left" w:pos="585"/>
          <w:tab w:val="right" w:pos="9072"/>
        </w:tabs>
        <w:spacing w:line="360" w:lineRule="auto"/>
        <w:jc w:val="both"/>
        <w:rPr>
          <w:rFonts w:ascii="Times New Roman" w:hAnsi="Times New Roman"/>
          <w:color w:val="FF0000"/>
        </w:rPr>
      </w:pPr>
    </w:p>
    <w:p w14:paraId="6449D17E" w14:textId="77777777" w:rsidR="002C0F06" w:rsidRPr="00251007" w:rsidRDefault="002C0F06" w:rsidP="00251007">
      <w:pPr>
        <w:spacing w:line="360" w:lineRule="auto"/>
        <w:jc w:val="both"/>
        <w:rPr>
          <w:rFonts w:ascii="Times New Roman" w:hAnsi="Times New Roman"/>
          <w:b/>
          <w:bCs/>
          <w:color w:val="FF0000"/>
        </w:rPr>
      </w:pPr>
    </w:p>
    <w:p w14:paraId="7EF6C95A" w14:textId="77777777" w:rsidR="002C0F06" w:rsidRPr="00251007" w:rsidRDefault="002C0F06" w:rsidP="005C6EC4">
      <w:pPr>
        <w:spacing w:line="360" w:lineRule="auto"/>
        <w:jc w:val="center"/>
        <w:rPr>
          <w:rFonts w:ascii="Times New Roman" w:hAnsi="Times New Roman"/>
          <w:b/>
          <w:bCs/>
          <w:color w:val="FF0000"/>
        </w:rPr>
      </w:pPr>
    </w:p>
    <w:p w14:paraId="5C978831" w14:textId="72668E05" w:rsidR="002C0F06" w:rsidRPr="005C6EC4" w:rsidRDefault="00000000" w:rsidP="005C6EC4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5C6EC4">
        <w:rPr>
          <w:rFonts w:ascii="Times New Roman" w:hAnsi="Times New Roman"/>
          <w:b/>
          <w:bCs/>
          <w:color w:val="000000"/>
        </w:rPr>
        <w:t>ZAPYTANIE OFERTOWE</w:t>
      </w:r>
      <w:r w:rsidRPr="005C6EC4">
        <w:rPr>
          <w:rFonts w:ascii="Times New Roman" w:hAnsi="Times New Roman"/>
          <w:b/>
          <w:bCs/>
        </w:rPr>
        <w:t xml:space="preserve"> </w:t>
      </w:r>
      <w:r w:rsidR="00034F1D">
        <w:rPr>
          <w:rFonts w:ascii="Times New Roman" w:hAnsi="Times New Roman"/>
          <w:b/>
          <w:bCs/>
        </w:rPr>
        <w:t xml:space="preserve">WRAZ Z FORMULARZEM </w:t>
      </w:r>
      <w:r w:rsidRPr="005C6EC4">
        <w:rPr>
          <w:rFonts w:ascii="Times New Roman" w:hAnsi="Times New Roman"/>
          <w:b/>
          <w:bCs/>
        </w:rPr>
        <w:t>DLA ZAMÓWIEŃ PUBLICZNYCH O WARTOŚCI SZACUNKOWEJ POWYŻEJ 50 000 ZŁOTYCH DO KWOTY WSKAZANEJ W ART. 2 UST 1 PKT 1 USTAWY PRAWO ZAMÓWIEŃ PUBLICZNYCH.</w:t>
      </w:r>
    </w:p>
    <w:p w14:paraId="3C509B70" w14:textId="787FCA74" w:rsidR="002C0F06" w:rsidRPr="005C6EC4" w:rsidRDefault="00000000" w:rsidP="005C6EC4">
      <w:pPr>
        <w:spacing w:beforeAutospacing="1" w:afterAutospacing="1" w:line="360" w:lineRule="auto"/>
        <w:jc w:val="both"/>
        <w:rPr>
          <w:rFonts w:ascii="Times New Roman" w:hAnsi="Times New Roman"/>
          <w:bCs/>
        </w:rPr>
      </w:pPr>
      <w:r w:rsidRPr="005C6EC4">
        <w:rPr>
          <w:rFonts w:ascii="Times New Roman" w:hAnsi="Times New Roman"/>
          <w:color w:val="000000" w:themeColor="text1"/>
        </w:rPr>
        <w:t xml:space="preserve">Zapytanie ofertowe prowadzone </w:t>
      </w:r>
      <w:r w:rsidRPr="005C6EC4">
        <w:rPr>
          <w:rFonts w:ascii="Times New Roman" w:hAnsi="Times New Roman"/>
        </w:rPr>
        <w:t xml:space="preserve">jest w trybie zapytania ofertowego na podstawie </w:t>
      </w:r>
      <w:r w:rsidRPr="005C6EC4">
        <w:rPr>
          <w:rFonts w:ascii="Times New Roman" w:hAnsi="Times New Roman"/>
          <w:bCs/>
        </w:rPr>
        <w:t xml:space="preserve">Regulaminu udzielania zamówień publicznych </w:t>
      </w:r>
      <w:r w:rsidRPr="005C6EC4">
        <w:rPr>
          <w:rFonts w:ascii="Times New Roman" w:hAnsi="Times New Roman"/>
          <w:b/>
          <w:bCs/>
        </w:rPr>
        <w:t xml:space="preserve">o wartości </w:t>
      </w:r>
      <w:r w:rsidR="005C6EC4" w:rsidRPr="005C6EC4">
        <w:rPr>
          <w:rFonts w:ascii="Times New Roman" w:hAnsi="Times New Roman"/>
          <w:b/>
          <w:bCs/>
        </w:rPr>
        <w:t>powyżej</w:t>
      </w:r>
      <w:r w:rsidRPr="005C6EC4">
        <w:rPr>
          <w:rFonts w:ascii="Times New Roman" w:hAnsi="Times New Roman"/>
          <w:b/>
          <w:bCs/>
        </w:rPr>
        <w:t xml:space="preserve"> kwoty</w:t>
      </w:r>
      <w:r w:rsidRPr="005C6EC4">
        <w:rPr>
          <w:rFonts w:ascii="Times New Roman" w:hAnsi="Times New Roman"/>
        </w:rPr>
        <w:t xml:space="preserve"> wskazanej w art. 2 ust. 1 pkt 1 ustawy Prawo zamówień publicznych</w:t>
      </w:r>
      <w:r w:rsidRPr="005C6EC4">
        <w:rPr>
          <w:rFonts w:ascii="Times New Roman" w:hAnsi="Times New Roman"/>
          <w:bCs/>
        </w:rPr>
        <w:t xml:space="preserve"> w Powiatowym Centrum Pomocy Rodzinie w Bytowie.</w:t>
      </w:r>
    </w:p>
    <w:p w14:paraId="7B67F725" w14:textId="3D9042A1" w:rsidR="002C0F06" w:rsidRPr="00F75C91" w:rsidRDefault="00000000" w:rsidP="005C6EC4">
      <w:p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  <w:b/>
          <w:color w:val="000000"/>
          <w:u w:val="single"/>
        </w:rPr>
        <w:t>I. POWIATOWE CENTRUM POMOCY RODZINIE W BYTOWIE ZAPRASZA DO ZŁOŻENIA OFERTY NA:</w:t>
      </w:r>
      <w:r w:rsidRPr="005C6EC4">
        <w:rPr>
          <w:rFonts w:ascii="Times New Roman" w:hAnsi="Times New Roman"/>
          <w:color w:val="000000"/>
        </w:rPr>
        <w:t xml:space="preserve"> </w:t>
      </w:r>
      <w:r w:rsidRPr="005C6EC4">
        <w:rPr>
          <w:rFonts w:ascii="Times New Roman" w:eastAsia="Calibri" w:hAnsi="Times New Roman"/>
        </w:rPr>
        <w:t>Świadczenie usługi psychologicznej na rzecz uczestników projektu „Centralnie Rodzina”</w:t>
      </w:r>
      <w:r w:rsidR="00F75C91">
        <w:rPr>
          <w:rFonts w:ascii="Times New Roman" w:hAnsi="Times New Roman"/>
        </w:rPr>
        <w:t>,</w:t>
      </w:r>
      <w:r w:rsidR="00F75C91" w:rsidRPr="00F75C91">
        <w:rPr>
          <w:rFonts w:ascii="Times New Roman" w:hAnsi="Times New Roman"/>
        </w:rPr>
        <w:t xml:space="preserve"> współfinansowanego ze środków Europejskiego Funduszu Społecznego Plus (EFS+), priorytet 5. Fundusze Europejskie dla silnego społecznie Pomorza (EFS+) działanie 5.17 usługi społeczne i zdrowotne w ramach programu Fundusze Europejskie dla Pomorza 2021-2027 (FEP 2021-2027).</w:t>
      </w:r>
    </w:p>
    <w:p w14:paraId="1D1BE0BF" w14:textId="77777777" w:rsidR="002C0F06" w:rsidRPr="005C6EC4" w:rsidRDefault="002C0F06" w:rsidP="005C6EC4">
      <w:pPr>
        <w:spacing w:line="360" w:lineRule="auto"/>
        <w:jc w:val="both"/>
        <w:rPr>
          <w:rFonts w:ascii="Times New Roman" w:eastAsia="Calibri" w:hAnsi="Times New Roman"/>
        </w:rPr>
      </w:pPr>
    </w:p>
    <w:p w14:paraId="5189CA50" w14:textId="77777777" w:rsidR="002C0F06" w:rsidRPr="005C6EC4" w:rsidRDefault="00000000" w:rsidP="005C6EC4">
      <w:pPr>
        <w:pStyle w:val="WW-Domylnie"/>
        <w:numPr>
          <w:ilvl w:val="0"/>
          <w:numId w:val="7"/>
        </w:numPr>
        <w:tabs>
          <w:tab w:val="right" w:pos="9072"/>
        </w:tabs>
        <w:spacing w:line="360" w:lineRule="auto"/>
        <w:ind w:left="284" w:hanging="284"/>
        <w:jc w:val="both"/>
        <w:rPr>
          <w:rFonts w:cs="Times New Roman"/>
          <w:szCs w:val="24"/>
        </w:rPr>
      </w:pPr>
      <w:r w:rsidRPr="005C6EC4">
        <w:rPr>
          <w:rFonts w:cs="Times New Roman"/>
          <w:b/>
          <w:color w:val="000000" w:themeColor="text1"/>
          <w:szCs w:val="24"/>
        </w:rPr>
        <w:t xml:space="preserve">Kod CPV zamówienia </w:t>
      </w:r>
    </w:p>
    <w:p w14:paraId="2E23517B" w14:textId="77777777" w:rsidR="002C0F06" w:rsidRPr="005C6EC4" w:rsidRDefault="00000000" w:rsidP="005C6EC4">
      <w:pPr>
        <w:spacing w:line="360" w:lineRule="auto"/>
        <w:jc w:val="both"/>
        <w:rPr>
          <w:rStyle w:val="t286pc"/>
          <w:rFonts w:ascii="Times New Roman" w:hAnsi="Times New Roman"/>
        </w:rPr>
      </w:pPr>
      <w:r w:rsidRPr="005C6EC4">
        <w:rPr>
          <w:rStyle w:val="Pogrubienie"/>
          <w:rFonts w:ascii="Times New Roman" w:hAnsi="Times New Roman"/>
        </w:rPr>
        <w:t xml:space="preserve">      85121270-6:</w:t>
      </w:r>
      <w:r w:rsidRPr="005C6EC4">
        <w:rPr>
          <w:rStyle w:val="t286pc"/>
          <w:rFonts w:ascii="Times New Roman" w:hAnsi="Times New Roman"/>
        </w:rPr>
        <w:t xml:space="preserve"> Usługi psychiatryczne lub psychologiczne.</w:t>
      </w:r>
    </w:p>
    <w:p w14:paraId="1BF99D2C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</w:rPr>
      </w:pPr>
    </w:p>
    <w:p w14:paraId="520F7162" w14:textId="77777777" w:rsidR="002C0F06" w:rsidRPr="005C6EC4" w:rsidRDefault="00000000" w:rsidP="005C6EC4">
      <w:pPr>
        <w:pStyle w:val="WW-Domylnie"/>
        <w:numPr>
          <w:ilvl w:val="0"/>
          <w:numId w:val="6"/>
        </w:numPr>
        <w:spacing w:line="360" w:lineRule="auto"/>
        <w:ind w:left="284" w:hanging="284"/>
        <w:jc w:val="both"/>
        <w:rPr>
          <w:rFonts w:cs="Times New Roman"/>
          <w:color w:val="000000" w:themeColor="text1"/>
          <w:szCs w:val="24"/>
        </w:rPr>
      </w:pPr>
      <w:r w:rsidRPr="005C6EC4">
        <w:rPr>
          <w:rFonts w:cs="Times New Roman"/>
          <w:b/>
          <w:color w:val="000000" w:themeColor="text1"/>
          <w:szCs w:val="24"/>
        </w:rPr>
        <w:t>Szczegółowy opis przedmiotu zamówienia</w:t>
      </w:r>
    </w:p>
    <w:p w14:paraId="28DC239C" w14:textId="77777777" w:rsidR="005C6EC4" w:rsidRPr="005C6EC4" w:rsidRDefault="005C6EC4" w:rsidP="005C6EC4">
      <w:pPr>
        <w:pStyle w:val="WW-Domylnie"/>
        <w:spacing w:line="360" w:lineRule="auto"/>
        <w:ind w:left="284"/>
        <w:jc w:val="both"/>
        <w:rPr>
          <w:rFonts w:cs="Times New Roman"/>
          <w:color w:val="000000" w:themeColor="text1"/>
          <w:szCs w:val="24"/>
        </w:rPr>
      </w:pPr>
    </w:p>
    <w:p w14:paraId="33CAC3CD" w14:textId="77777777" w:rsidR="002574E9" w:rsidRPr="005C6EC4" w:rsidRDefault="00000000" w:rsidP="005C6EC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  <w:color w:val="000000" w:themeColor="text1"/>
        </w:rPr>
        <w:t xml:space="preserve">Przedmiotem zamówienia jest świadczenie usługi psychologicznej </w:t>
      </w:r>
      <w:r w:rsidR="002574E9" w:rsidRPr="005C6EC4">
        <w:rPr>
          <w:rFonts w:ascii="Times New Roman" w:hAnsi="Times New Roman"/>
          <w:color w:val="000000"/>
        </w:rPr>
        <w:t>dla uczestników projektu „Centralnie Rodzina”</w:t>
      </w:r>
      <w:r w:rsidRPr="005C6EC4">
        <w:rPr>
          <w:rFonts w:ascii="Times New Roman" w:hAnsi="Times New Roman"/>
          <w:color w:val="000000" w:themeColor="text1"/>
        </w:rPr>
        <w:t xml:space="preserve"> w wymiarze 4 godzin w tygodniu, w łącznej liczbie 352 godzin, w siedzibie Powiatowego Centrum Pomocy Rodzinie w Bytowie, ul. Gen. W. Sikorskiego 37, 77-100 Bytów.</w:t>
      </w:r>
      <w:r w:rsidR="002574E9" w:rsidRPr="005C6EC4">
        <w:rPr>
          <w:rFonts w:ascii="Times New Roman" w:hAnsi="Times New Roman"/>
          <w:color w:val="000000" w:themeColor="text1"/>
        </w:rPr>
        <w:t xml:space="preserve"> Zamawiający </w:t>
      </w:r>
      <w:r w:rsidR="002574E9" w:rsidRPr="005C6EC4">
        <w:rPr>
          <w:rFonts w:ascii="Times New Roman" w:hAnsi="Times New Roman"/>
          <w:color w:val="000000"/>
        </w:rPr>
        <w:t xml:space="preserve">przewiduje zastosowanie prawa opcji, polegającego na możliwości zwiększenia liczby godzin i okresu trwania umowy, nie więcej jednak niż do 544 godzin. </w:t>
      </w:r>
    </w:p>
    <w:p w14:paraId="2D6EA552" w14:textId="651D6579" w:rsidR="002C0F06" w:rsidRPr="005C6EC4" w:rsidRDefault="00000000" w:rsidP="005C6EC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Obowiązki Wykonawcy: </w:t>
      </w:r>
    </w:p>
    <w:p w14:paraId="5F5372A4" w14:textId="77777777" w:rsidR="002574E9" w:rsidRPr="005C6EC4" w:rsidRDefault="00000000" w:rsidP="005C6EC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terminowe i rzetelne świadczenie usługi psychologicznej zgodnie z harmonogramem zatwierdzonym przez Zamawiającego,</w:t>
      </w:r>
    </w:p>
    <w:p w14:paraId="6441B549" w14:textId="77777777" w:rsidR="002574E9" w:rsidRPr="005C6EC4" w:rsidRDefault="00000000" w:rsidP="005C6EC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lastRenderedPageBreak/>
        <w:t>przygotowanie niezbędnych materiałów merytorycznych oraz prowadzenie zajęć psychologicznej z wykorzystaniem metod i narzędzi adekwatnych do potrzeb uczestników projektu,</w:t>
      </w:r>
    </w:p>
    <w:p w14:paraId="31BEBCA5" w14:textId="77777777" w:rsidR="002574E9" w:rsidRPr="005C6EC4" w:rsidRDefault="00000000" w:rsidP="005C6EC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dokumentowanie przeprowadzonych usług zgodnie z wytycznymi projektu „Centralnie Rodzina”,</w:t>
      </w:r>
    </w:p>
    <w:p w14:paraId="20C7BFD4" w14:textId="77777777" w:rsidR="002574E9" w:rsidRPr="005C6EC4" w:rsidRDefault="00000000" w:rsidP="005C6EC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niezwłoczne informowanie Zamawiającego o wszelkich okolicznościach mogących mieć wpływ na realizację usługi,</w:t>
      </w:r>
    </w:p>
    <w:p w14:paraId="1EE54168" w14:textId="5EC759AA" w:rsidR="002C0F06" w:rsidRPr="005C6EC4" w:rsidRDefault="00000000" w:rsidP="005C6EC4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przestrzeganie zasad ochrony danych osobowych uczestników projektu oraz zachowanie w poufności informacji uzyskanych w trakcie świadczenia usługi.</w:t>
      </w:r>
    </w:p>
    <w:p w14:paraId="302C0D5D" w14:textId="77777777" w:rsidR="002574E9" w:rsidRPr="005C6EC4" w:rsidRDefault="00000000" w:rsidP="005C6EC4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Obowiązki Zamawiającego: </w:t>
      </w:r>
    </w:p>
    <w:p w14:paraId="0BC738D5" w14:textId="77777777" w:rsidR="002574E9" w:rsidRPr="005C6EC4" w:rsidRDefault="00000000" w:rsidP="005C6EC4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zapewnienie odpowiedniego pomieszczenia dostosowanego do świadczenia usługi psychologicznej,</w:t>
      </w:r>
    </w:p>
    <w:p w14:paraId="09F63186" w14:textId="77777777" w:rsidR="002574E9" w:rsidRPr="005C6EC4" w:rsidRDefault="00000000" w:rsidP="005C6EC4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przekazanie Wykonawcy informacji dotyczących uczestników niezbędnych do prawidłowej realizacji usługi psychologicznej,</w:t>
      </w:r>
    </w:p>
    <w:p w14:paraId="7608C483" w14:textId="77777777" w:rsidR="002574E9" w:rsidRPr="005C6EC4" w:rsidRDefault="00000000" w:rsidP="005C6EC4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zapewnienie wsparcia organizacyjnego w zakresie ustalania terminów konsultacji psychologicznych,</w:t>
      </w:r>
    </w:p>
    <w:p w14:paraId="53D2F180" w14:textId="79596872" w:rsidR="002C0F06" w:rsidRPr="005C6EC4" w:rsidRDefault="00000000" w:rsidP="005C6EC4">
      <w:pPr>
        <w:pStyle w:val="Akapitzlist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prowadzenie nadzoru nad prawidłową realizacją usługi zgodnie z założeniami projektu „Centralnie Rodzina”.</w:t>
      </w:r>
    </w:p>
    <w:p w14:paraId="21B6E706" w14:textId="77777777" w:rsidR="00251007" w:rsidRPr="005C6EC4" w:rsidRDefault="00251007" w:rsidP="005C6EC4">
      <w:pPr>
        <w:pStyle w:val="Akapitzlist"/>
        <w:tabs>
          <w:tab w:val="left" w:pos="284"/>
        </w:tabs>
        <w:spacing w:line="360" w:lineRule="auto"/>
        <w:jc w:val="both"/>
        <w:rPr>
          <w:rFonts w:ascii="Times New Roman" w:hAnsi="Times New Roman"/>
        </w:rPr>
      </w:pPr>
    </w:p>
    <w:p w14:paraId="5E87A932" w14:textId="77A67078" w:rsidR="002C0F06" w:rsidRPr="005C6EC4" w:rsidRDefault="00000000" w:rsidP="005C6EC4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bCs/>
        </w:rPr>
      </w:pPr>
      <w:r w:rsidRPr="005C6EC4">
        <w:rPr>
          <w:rFonts w:ascii="Times New Roman" w:hAnsi="Times New Roman"/>
          <w:bCs/>
        </w:rPr>
        <w:t xml:space="preserve">Wymagania wobec osób dopuszczonych do realizacji Zamówienia: </w:t>
      </w:r>
    </w:p>
    <w:p w14:paraId="11CDB5F7" w14:textId="0DC814F5" w:rsidR="002574E9" w:rsidRPr="005C6EC4" w:rsidRDefault="00000000" w:rsidP="005C6EC4">
      <w:pPr>
        <w:spacing w:line="360" w:lineRule="auto"/>
        <w:ind w:left="284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Osoba/osoby prowadząca usługi psychologiczne – winna spełniać następujące warunki w zakresie wykształcenia i doświadczenia: </w:t>
      </w:r>
    </w:p>
    <w:p w14:paraId="0F003E4E" w14:textId="77777777" w:rsidR="005C6EC4" w:rsidRPr="005C6EC4" w:rsidRDefault="005C6EC4" w:rsidP="005C6EC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posiadać </w:t>
      </w:r>
      <w:r w:rsidR="002574E9" w:rsidRPr="005C6EC4">
        <w:rPr>
          <w:rFonts w:ascii="Times New Roman" w:hAnsi="Times New Roman"/>
        </w:rPr>
        <w:t>wykształcenie wyższe magisterskie na kierunku psychologia</w:t>
      </w:r>
    </w:p>
    <w:p w14:paraId="5483DFD4" w14:textId="5330B799" w:rsidR="002574E9" w:rsidRPr="005C6EC4" w:rsidRDefault="00000000" w:rsidP="005C6EC4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posiadać </w:t>
      </w:r>
      <w:r w:rsidR="002574E9" w:rsidRPr="005C6EC4">
        <w:rPr>
          <w:rFonts w:ascii="Times New Roman" w:hAnsi="Times New Roman"/>
        </w:rPr>
        <w:t>minimum 12 miesięcy łącznie doświadczenia zawodowego w prowadzeniu konsultacji, porad psychologicznych lub wsparcia psychologicznego na rzecz dzieci w okresie od 01.01.2020 r. do 31.12.2025 r.</w:t>
      </w:r>
    </w:p>
    <w:p w14:paraId="4785AFAF" w14:textId="77777777" w:rsidR="005C6EC4" w:rsidRPr="005C6EC4" w:rsidRDefault="005C6EC4" w:rsidP="005C6EC4">
      <w:pPr>
        <w:pStyle w:val="Akapitzlist"/>
        <w:spacing w:line="360" w:lineRule="auto"/>
        <w:ind w:left="785"/>
        <w:jc w:val="both"/>
        <w:rPr>
          <w:rFonts w:ascii="Times New Roman" w:hAnsi="Times New Roman"/>
        </w:rPr>
      </w:pPr>
    </w:p>
    <w:p w14:paraId="40F0EF5D" w14:textId="77777777" w:rsidR="005C6EC4" w:rsidRPr="005C6EC4" w:rsidRDefault="002574E9" w:rsidP="005C6EC4">
      <w:pPr>
        <w:pStyle w:val="Akapitzlist"/>
        <w:numPr>
          <w:ilvl w:val="0"/>
          <w:numId w:val="25"/>
        </w:numPr>
        <w:tabs>
          <w:tab w:val="left" w:pos="0"/>
        </w:tabs>
        <w:spacing w:afterAutospacing="1" w:line="360" w:lineRule="auto"/>
        <w:jc w:val="both"/>
        <w:rPr>
          <w:rFonts w:ascii="Times New Roman" w:hAnsi="Times New Roman"/>
          <w:bCs/>
        </w:rPr>
      </w:pPr>
      <w:r w:rsidRPr="005C6EC4">
        <w:rPr>
          <w:rFonts w:ascii="Times New Roman" w:hAnsi="Times New Roman"/>
          <w:bCs/>
        </w:rPr>
        <w:t>Wybrany Wykonawca po wyborze oferty, a przed podpisaniem umowy przedstawi listę osób wytypowanych do realizacji zamówienia publicznego, które następnie będą zobowiązane do</w:t>
      </w:r>
      <w:r w:rsidR="005C6EC4" w:rsidRPr="005C6EC4">
        <w:rPr>
          <w:rFonts w:ascii="Times New Roman" w:hAnsi="Times New Roman"/>
          <w:bCs/>
        </w:rPr>
        <w:t xml:space="preserve">: </w:t>
      </w:r>
    </w:p>
    <w:p w14:paraId="6F9456AB" w14:textId="77777777" w:rsidR="005C6EC4" w:rsidRPr="005C6EC4" w:rsidRDefault="002574E9" w:rsidP="005C6EC4">
      <w:pPr>
        <w:pStyle w:val="Akapitzlist"/>
        <w:numPr>
          <w:ilvl w:val="2"/>
          <w:numId w:val="29"/>
        </w:numPr>
        <w:tabs>
          <w:tab w:val="left" w:pos="0"/>
        </w:tabs>
        <w:spacing w:afterAutospacing="1" w:line="360" w:lineRule="auto"/>
        <w:jc w:val="both"/>
        <w:rPr>
          <w:rFonts w:ascii="Times New Roman" w:hAnsi="Times New Roman"/>
          <w:bCs/>
        </w:rPr>
      </w:pPr>
      <w:r w:rsidRPr="005C6EC4">
        <w:rPr>
          <w:rFonts w:ascii="Times New Roman" w:hAnsi="Times New Roman"/>
          <w:bCs/>
        </w:rPr>
        <w:t>przedstawienia oryginału aktualnej Informacji o niefigurowaniu w Kartotece Karnej z Krajowego Rejestru Karnego,</w:t>
      </w:r>
    </w:p>
    <w:p w14:paraId="453BEA07" w14:textId="173F39AD" w:rsidR="002574E9" w:rsidRPr="005C6EC4" w:rsidRDefault="002574E9" w:rsidP="005C6EC4">
      <w:pPr>
        <w:pStyle w:val="Akapitzlist"/>
        <w:numPr>
          <w:ilvl w:val="2"/>
          <w:numId w:val="29"/>
        </w:numPr>
        <w:tabs>
          <w:tab w:val="left" w:pos="0"/>
        </w:tabs>
        <w:spacing w:afterAutospacing="1" w:line="360" w:lineRule="auto"/>
        <w:jc w:val="both"/>
        <w:rPr>
          <w:rFonts w:ascii="Times New Roman" w:hAnsi="Times New Roman"/>
          <w:bCs/>
        </w:rPr>
      </w:pPr>
      <w:r w:rsidRPr="005C6EC4">
        <w:rPr>
          <w:rFonts w:ascii="Times New Roman" w:hAnsi="Times New Roman"/>
          <w:bCs/>
        </w:rPr>
        <w:t xml:space="preserve">udostępnienia danych osobowych, celem sprawdzenia czy nie figurują w bazie danych Rejestru Sprawców Przestępstw na Tle Seksualnym z dostępem </w:t>
      </w:r>
      <w:r w:rsidRPr="005C6EC4">
        <w:rPr>
          <w:rFonts w:ascii="Times New Roman" w:hAnsi="Times New Roman"/>
          <w:bCs/>
        </w:rPr>
        <w:lastRenderedPageBreak/>
        <w:t>ograniczonym lub w Rejestrze osób, w stosunku do których Państwowa Komisja do spraw przeciwdziałania wykorzystaniu seksualnemu małoletnich poniżej lat 15 wydała postanowienie o wpisie w Rejestrze.</w:t>
      </w:r>
    </w:p>
    <w:p w14:paraId="7A5DAFCD" w14:textId="77777777" w:rsidR="002C0F06" w:rsidRPr="005C6EC4" w:rsidRDefault="002C0F06" w:rsidP="005C6EC4">
      <w:pPr>
        <w:pStyle w:val="Default"/>
        <w:spacing w:line="360" w:lineRule="auto"/>
        <w:jc w:val="both"/>
      </w:pPr>
    </w:p>
    <w:p w14:paraId="772E3EEF" w14:textId="4495AEF7" w:rsidR="002C0F06" w:rsidRPr="005C6EC4" w:rsidRDefault="00000000" w:rsidP="005C6E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Warunki udziału w postępowaniu oraz opis sposobu dokonywania oceny spełniania tych warunków.</w:t>
      </w:r>
    </w:p>
    <w:p w14:paraId="2B73A8A7" w14:textId="77777777" w:rsidR="00251007" w:rsidRPr="005C6EC4" w:rsidRDefault="00251007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44315394" w14:textId="3F834ED2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O zamówienie mogą ubiegać się Wykonawcy, którzy spełniają następujące warunki:</w:t>
      </w:r>
    </w:p>
    <w:p w14:paraId="33603F3D" w14:textId="1DE4BC4F" w:rsidR="002C0F06" w:rsidRPr="005C6EC4" w:rsidRDefault="00000000" w:rsidP="005C6EC4">
      <w:pPr>
        <w:pStyle w:val="WW-Domylnie"/>
        <w:numPr>
          <w:ilvl w:val="0"/>
          <w:numId w:val="8"/>
        </w:num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5C6EC4">
        <w:rPr>
          <w:rFonts w:cs="Times New Roman"/>
          <w:color w:val="000000" w:themeColor="text1"/>
          <w:szCs w:val="24"/>
        </w:rPr>
        <w:t xml:space="preserve">Posiadają uprawnienia do wykonywania określonej działalności lub czynności zgodnie </w:t>
      </w:r>
      <w:r w:rsidRPr="005C6EC4">
        <w:rPr>
          <w:rFonts w:cs="Times New Roman"/>
          <w:color w:val="000000" w:themeColor="text1"/>
          <w:szCs w:val="24"/>
        </w:rPr>
        <w:br/>
        <w:t>z przepisami prawa</w:t>
      </w:r>
      <w:r w:rsidRPr="005C6EC4">
        <w:rPr>
          <w:rFonts w:cs="Times New Roman"/>
          <w:b/>
          <w:color w:val="000000" w:themeColor="text1"/>
          <w:szCs w:val="24"/>
        </w:rPr>
        <w:t xml:space="preserve"> -</w:t>
      </w:r>
      <w:r w:rsidRPr="005C6EC4">
        <w:rPr>
          <w:rFonts w:cs="Times New Roman"/>
          <w:color w:val="000000" w:themeColor="text1"/>
          <w:szCs w:val="24"/>
        </w:rPr>
        <w:t xml:space="preserve"> spełnienie warunku zostanie zweryfikowane na podstawie załącznika nr 2.</w:t>
      </w:r>
    </w:p>
    <w:p w14:paraId="0E66E546" w14:textId="77777777" w:rsidR="002C0F06" w:rsidRPr="005C6EC4" w:rsidRDefault="00000000" w:rsidP="005C6EC4">
      <w:pPr>
        <w:pStyle w:val="WW-Domylnie"/>
        <w:numPr>
          <w:ilvl w:val="0"/>
          <w:numId w:val="8"/>
        </w:numPr>
        <w:spacing w:line="360" w:lineRule="auto"/>
        <w:ind w:left="567" w:hanging="283"/>
        <w:jc w:val="both"/>
        <w:rPr>
          <w:rFonts w:cs="Times New Roman"/>
          <w:color w:val="000000" w:themeColor="text1"/>
          <w:szCs w:val="24"/>
        </w:rPr>
      </w:pPr>
      <w:r w:rsidRPr="005C6EC4">
        <w:rPr>
          <w:rFonts w:cs="Times New Roman"/>
          <w:color w:val="000000" w:themeColor="text1"/>
          <w:szCs w:val="24"/>
          <w:lang w:eastAsia="pl-PL"/>
        </w:rPr>
        <w:t xml:space="preserve">Posiadają wiedzę i doświadczenie, dysponują odpowiednim potencjałem technicznym - </w:t>
      </w:r>
      <w:r w:rsidRPr="005C6EC4">
        <w:rPr>
          <w:rFonts w:cs="Times New Roman"/>
          <w:color w:val="000000" w:themeColor="text1"/>
          <w:szCs w:val="24"/>
        </w:rPr>
        <w:t>spełnienie warunku zostanie zweryfikowane na podstawie załącznika nr 2.</w:t>
      </w:r>
    </w:p>
    <w:p w14:paraId="1C76674E" w14:textId="77777777" w:rsidR="002C0F06" w:rsidRPr="005C6EC4" w:rsidRDefault="00000000" w:rsidP="005C6EC4">
      <w:pPr>
        <w:pStyle w:val="WW-Domylnie"/>
        <w:numPr>
          <w:ilvl w:val="0"/>
          <w:numId w:val="9"/>
        </w:numPr>
        <w:tabs>
          <w:tab w:val="left" w:pos="142"/>
        </w:tabs>
        <w:spacing w:line="360" w:lineRule="auto"/>
        <w:ind w:left="567" w:hanging="283"/>
        <w:jc w:val="both"/>
        <w:rPr>
          <w:rFonts w:cs="Times New Roman"/>
          <w:color w:val="000000" w:themeColor="text1"/>
          <w:szCs w:val="24"/>
        </w:rPr>
      </w:pPr>
      <w:r w:rsidRPr="005C6EC4">
        <w:rPr>
          <w:rFonts w:cs="Times New Roman"/>
          <w:color w:val="000000" w:themeColor="text1"/>
          <w:szCs w:val="24"/>
        </w:rPr>
        <w:t xml:space="preserve"> Dysponują osobami zdolnymi do wykonania zamówienia lub wykonają zamówienie osobiście </w:t>
      </w:r>
      <w:r w:rsidRPr="005C6EC4">
        <w:rPr>
          <w:rFonts w:cs="Times New Roman"/>
          <w:b/>
          <w:color w:val="000000" w:themeColor="text1"/>
          <w:szCs w:val="24"/>
        </w:rPr>
        <w:t>-</w:t>
      </w:r>
      <w:r w:rsidRPr="005C6EC4">
        <w:rPr>
          <w:rFonts w:cs="Times New Roman"/>
          <w:color w:val="000000" w:themeColor="text1"/>
          <w:szCs w:val="24"/>
        </w:rPr>
        <w:t xml:space="preserve"> spełnienie warunku zostanie zweryfikowane na podstawie załącznika nr 2.</w:t>
      </w:r>
    </w:p>
    <w:p w14:paraId="0565C9A5" w14:textId="77777777" w:rsidR="002C0F06" w:rsidRPr="005C6EC4" w:rsidRDefault="00000000" w:rsidP="005C6EC4">
      <w:pPr>
        <w:pStyle w:val="Akapitzlist"/>
        <w:numPr>
          <w:ilvl w:val="0"/>
          <w:numId w:val="10"/>
        </w:numPr>
        <w:tabs>
          <w:tab w:val="left" w:pos="142"/>
        </w:tabs>
        <w:spacing w:line="360" w:lineRule="auto"/>
        <w:ind w:left="567" w:hanging="283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Wykonawcy muszą dysponować kadrą podczas usługi psychologicznej, która spełnia następujące wymagania:</w:t>
      </w:r>
    </w:p>
    <w:p w14:paraId="0678448A" w14:textId="20834313" w:rsidR="002574E9" w:rsidRPr="005C6EC4" w:rsidRDefault="002574E9" w:rsidP="005C6EC4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wykształcenie wyższe magisterskie na kierunku psychologia </w:t>
      </w:r>
    </w:p>
    <w:p w14:paraId="60A8F3BB" w14:textId="7E23EB76" w:rsidR="002C0F06" w:rsidRPr="005C6EC4" w:rsidRDefault="002574E9" w:rsidP="005C6EC4">
      <w:pPr>
        <w:pStyle w:val="Akapitzlist"/>
        <w:numPr>
          <w:ilvl w:val="1"/>
          <w:numId w:val="25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>minimum 12 miesięcy łącznie doświadczenia zawodowego w prowadzeniu konsultacji, porad psychologicznych lub wsparcia psychologicznego na rzecz dzieci w okresie od 01.01.2020 r. do 31.12.2025 r.</w:t>
      </w:r>
    </w:p>
    <w:p w14:paraId="4EA24AD0" w14:textId="77777777" w:rsidR="00251007" w:rsidRPr="005C6EC4" w:rsidRDefault="00251007" w:rsidP="005C6EC4">
      <w:pPr>
        <w:pStyle w:val="Akapitzlist"/>
        <w:spacing w:line="360" w:lineRule="auto"/>
        <w:ind w:left="1440"/>
        <w:jc w:val="both"/>
        <w:rPr>
          <w:rFonts w:ascii="Times New Roman" w:hAnsi="Times New Roman"/>
        </w:rPr>
      </w:pPr>
    </w:p>
    <w:p w14:paraId="4C9B27AC" w14:textId="77777777" w:rsidR="002C0F06" w:rsidRPr="005C6EC4" w:rsidRDefault="00000000" w:rsidP="005C6EC4">
      <w:pPr>
        <w:pStyle w:val="WW-Domylnie"/>
        <w:numPr>
          <w:ilvl w:val="0"/>
          <w:numId w:val="11"/>
        </w:numPr>
        <w:spacing w:line="360" w:lineRule="auto"/>
        <w:ind w:left="567" w:hanging="283"/>
        <w:jc w:val="both"/>
        <w:rPr>
          <w:rFonts w:cs="Times New Roman"/>
          <w:color w:val="FF0000"/>
          <w:szCs w:val="24"/>
        </w:rPr>
      </w:pPr>
      <w:r w:rsidRPr="005C6EC4">
        <w:rPr>
          <w:rFonts w:cs="Times New Roman"/>
          <w:color w:val="auto"/>
          <w:szCs w:val="24"/>
        </w:rPr>
        <w:t>Nie podlegają wykluczeniu z postępowania na podstawie art. 7 ust. 1 ustawy z dnia 13 kwietnia 2022 r. o szczególnych rozwiązaniach</w:t>
      </w:r>
      <w:r w:rsidRPr="005C6EC4">
        <w:rPr>
          <w:rFonts w:cs="Times New Roman"/>
          <w:color w:val="000000" w:themeColor="text1"/>
          <w:szCs w:val="24"/>
        </w:rPr>
        <w:t xml:space="preserve"> w zakresie przeciwdziałania wspieraniu agresji na Ukrainę oraz służących ochronie bezpieczeństwa narodowego - spełnienie warunku zostanie zweryfikowane na podstawie załącznika nr 3.</w:t>
      </w:r>
    </w:p>
    <w:p w14:paraId="774DCA0C" w14:textId="77777777" w:rsidR="002C0F06" w:rsidRPr="005C6EC4" w:rsidRDefault="00000000" w:rsidP="005C6EC4">
      <w:pPr>
        <w:pStyle w:val="WW-Domylnie"/>
        <w:numPr>
          <w:ilvl w:val="0"/>
          <w:numId w:val="12"/>
        </w:numPr>
        <w:spacing w:line="360" w:lineRule="auto"/>
        <w:ind w:left="567" w:hanging="283"/>
        <w:jc w:val="both"/>
        <w:rPr>
          <w:rFonts w:cs="Times New Roman"/>
          <w:color w:val="000000" w:themeColor="text1"/>
          <w:szCs w:val="24"/>
        </w:rPr>
      </w:pPr>
      <w:r w:rsidRPr="005C6EC4">
        <w:rPr>
          <w:rFonts w:cs="Times New Roman"/>
          <w:color w:val="000000" w:themeColor="text1"/>
          <w:szCs w:val="24"/>
        </w:rPr>
        <w:t>Nie są powiązani z Zamawiającym osobowo lub kapitałowo - spełnienie warunku zostanie     zweryfikowane na podstawie załącznika nr 3.</w:t>
      </w:r>
    </w:p>
    <w:p w14:paraId="7E4D2305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70456FF9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Zamawiający ma prawo żądać od Wykonawcy innych dokumentów potwierdzających spełnienie powyższych warunków.</w:t>
      </w:r>
    </w:p>
    <w:p w14:paraId="32E598B9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lastRenderedPageBreak/>
        <w:t>Ocena spełniania warunków udziału w postępowaniu zostanie dokonana na podstawie oświadczeń i dokumentów złożonych przez wykonawcę na zasadzie SPEŁNIA/NIE SPEŁNIA.</w:t>
      </w:r>
    </w:p>
    <w:p w14:paraId="2D20AF06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59E74D66" w14:textId="37B9372A" w:rsidR="002C0F06" w:rsidRPr="005C6EC4" w:rsidRDefault="00000000" w:rsidP="005C6E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</w:rPr>
      </w:pPr>
      <w:r w:rsidRPr="005C6EC4">
        <w:rPr>
          <w:rFonts w:ascii="Times New Roman" w:hAnsi="Times New Roman"/>
          <w:b/>
        </w:rPr>
        <w:t>Wyłączenia z udziału w postępowaniu</w:t>
      </w:r>
    </w:p>
    <w:p w14:paraId="49673AB7" w14:textId="77777777" w:rsidR="00251007" w:rsidRPr="005C6EC4" w:rsidRDefault="00251007" w:rsidP="005C6EC4">
      <w:pPr>
        <w:spacing w:line="360" w:lineRule="auto"/>
        <w:jc w:val="both"/>
        <w:rPr>
          <w:rFonts w:ascii="Times New Roman" w:hAnsi="Times New Roman"/>
          <w:b/>
        </w:rPr>
      </w:pPr>
    </w:p>
    <w:p w14:paraId="19912231" w14:textId="77777777" w:rsidR="002C0F06" w:rsidRPr="005C6EC4" w:rsidRDefault="00000000" w:rsidP="005C6EC4">
      <w:pPr>
        <w:pStyle w:val="Default"/>
        <w:spacing w:line="360" w:lineRule="auto"/>
        <w:ind w:left="567" w:hanging="283"/>
        <w:jc w:val="both"/>
        <w:rPr>
          <w:color w:val="000000" w:themeColor="text1"/>
        </w:rPr>
      </w:pPr>
      <w:r w:rsidRPr="005C6EC4">
        <w:rPr>
          <w:color w:val="000000" w:themeColor="text1"/>
        </w:rPr>
        <w:t xml:space="preserve">1) W postępowaniu mogą wziąć udział Wykonawcy, którzy nie podlegają wykluczeniu </w:t>
      </w:r>
      <w:r w:rsidRPr="005C6EC4">
        <w:rPr>
          <w:color w:val="000000" w:themeColor="text1"/>
        </w:rPr>
        <w:br/>
        <w:t>z postępowania o udzielenie zamówienia, a z postępowania o udzielenie zamówienia wyklucza się Wykonawców którzy są powiązani kapitałowo lub osobowo z Zamawiającym, przy czym przez powiązania kapitałowe lub osobowe należy rozumieć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FAB666C" w14:textId="77777777" w:rsidR="00AF5760" w:rsidRDefault="00000000" w:rsidP="00AF5760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0" w:themeColor="text1"/>
        </w:rPr>
      </w:pPr>
      <w:r w:rsidRPr="005C6EC4">
        <w:rPr>
          <w:color w:val="000000" w:themeColor="text1"/>
        </w:rPr>
        <w:t>uczestniczeniu w spółce jako wspólnik spółki cywilnej lub spółki osobowej, posiadaniu co najmniej 10 % udziałów lub akcji,</w:t>
      </w:r>
    </w:p>
    <w:p w14:paraId="628D0BC0" w14:textId="77777777" w:rsidR="00AF5760" w:rsidRDefault="00000000" w:rsidP="00AF5760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0" w:themeColor="text1"/>
        </w:rPr>
      </w:pPr>
      <w:r w:rsidRPr="00AF5760">
        <w:rPr>
          <w:color w:val="000000" w:themeColor="text1"/>
        </w:rPr>
        <w:t>pełnieniu funkcji członka organu nadzorczego lub zarządzającego, prokurenta, pełnomocnika,</w:t>
      </w:r>
    </w:p>
    <w:p w14:paraId="4EDE65F8" w14:textId="77777777" w:rsidR="00AF5760" w:rsidRDefault="00000000" w:rsidP="00AF5760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0" w:themeColor="text1"/>
        </w:rPr>
      </w:pPr>
      <w:r w:rsidRPr="00AF5760">
        <w:rPr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EEC285" w14:textId="392801EB" w:rsidR="002C0F06" w:rsidRPr="00AF5760" w:rsidRDefault="00000000" w:rsidP="00AF5760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0" w:themeColor="text1"/>
        </w:rPr>
      </w:pPr>
      <w:r w:rsidRPr="00AF5760">
        <w:rPr>
          <w:color w:val="000000" w:themeColor="text1"/>
        </w:rPr>
        <w:t xml:space="preserve">pozostawaniu z wykonawcą w takim stosunku prawnym lub faktycznym, że istnieje uzasadniona wątpliwość co do ich bezstronności lub niezależności w związku </w:t>
      </w:r>
      <w:r w:rsidRPr="00AF5760">
        <w:rPr>
          <w:color w:val="000000" w:themeColor="text1"/>
        </w:rPr>
        <w:br/>
        <w:t>z postępowaniem o udzielenie zamówienia.</w:t>
      </w:r>
    </w:p>
    <w:p w14:paraId="2606FBD3" w14:textId="77777777" w:rsidR="00251007" w:rsidRPr="005C6EC4" w:rsidRDefault="00251007" w:rsidP="005C6EC4">
      <w:pPr>
        <w:pStyle w:val="Default"/>
        <w:spacing w:line="360" w:lineRule="auto"/>
        <w:ind w:left="851" w:hanging="284"/>
        <w:jc w:val="both"/>
        <w:rPr>
          <w:color w:val="000000" w:themeColor="text1"/>
        </w:rPr>
      </w:pPr>
    </w:p>
    <w:p w14:paraId="0F1DADAD" w14:textId="77777777" w:rsidR="008440F3" w:rsidRPr="005C6EC4" w:rsidRDefault="00000000" w:rsidP="005C6EC4">
      <w:pPr>
        <w:pStyle w:val="Default"/>
        <w:spacing w:line="360" w:lineRule="auto"/>
        <w:ind w:left="567" w:hanging="283"/>
        <w:jc w:val="both"/>
      </w:pPr>
      <w:r w:rsidRPr="005C6EC4">
        <w:rPr>
          <w:color w:val="000000" w:themeColor="text1"/>
        </w:rPr>
        <w:t xml:space="preserve">2) </w:t>
      </w:r>
      <w:r w:rsidR="008440F3" w:rsidRPr="005C6EC4">
        <w:t>N</w:t>
      </w:r>
      <w:r w:rsidR="008440F3" w:rsidRPr="005C6EC4">
        <w:rPr>
          <w:iCs/>
        </w:rPr>
        <w:t xml:space="preserve">a podstawie art. 7 ust. 1 ustawy z dnia 13 kwietnia 2022 r. o szczególnych rozwiązaniach w zakresie przeciwdziałania wspieraniu agresji na Ukrainę oraz służących ochronie bezpieczeństwa narodowego (Dz.U. z 2025r. poz.514). </w:t>
      </w:r>
    </w:p>
    <w:p w14:paraId="7BA25ACD" w14:textId="009C78BA" w:rsidR="002C0F06" w:rsidRPr="005C6EC4" w:rsidRDefault="002C0F06" w:rsidP="005C6EC4">
      <w:pPr>
        <w:pStyle w:val="Default"/>
        <w:spacing w:line="360" w:lineRule="auto"/>
        <w:ind w:left="567" w:hanging="283"/>
        <w:jc w:val="both"/>
        <w:rPr>
          <w:color w:val="000000" w:themeColor="text1"/>
        </w:rPr>
      </w:pPr>
    </w:p>
    <w:p w14:paraId="1E825B51" w14:textId="040849D5" w:rsidR="002C0F06" w:rsidRPr="005C6EC4" w:rsidRDefault="00000000" w:rsidP="005C6EC4">
      <w:pPr>
        <w:pStyle w:val="Akapitzlist"/>
        <w:numPr>
          <w:ilvl w:val="0"/>
          <w:numId w:val="6"/>
        </w:numPr>
        <w:tabs>
          <w:tab w:val="left" w:pos="284"/>
        </w:tabs>
        <w:spacing w:afterAutospacing="1"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 xml:space="preserve">Informacja o dokumentach, jakie mają dostarczyć Wykonawcy: </w:t>
      </w:r>
    </w:p>
    <w:p w14:paraId="09F5FB2F" w14:textId="18506063" w:rsidR="002C0F06" w:rsidRPr="005C6EC4" w:rsidRDefault="00000000" w:rsidP="005C6EC4">
      <w:pPr>
        <w:pStyle w:val="Tekstpodstawowywcity31"/>
        <w:numPr>
          <w:ilvl w:val="0"/>
          <w:numId w:val="4"/>
        </w:numPr>
        <w:spacing w:after="0" w:line="360" w:lineRule="auto"/>
        <w:jc w:val="both"/>
        <w:rPr>
          <w:sz w:val="24"/>
          <w:szCs w:val="24"/>
        </w:rPr>
      </w:pPr>
      <w:r w:rsidRPr="005C6EC4">
        <w:rPr>
          <w:sz w:val="24"/>
          <w:szCs w:val="24"/>
        </w:rPr>
        <w:lastRenderedPageBreak/>
        <w:t xml:space="preserve"> Dokumenty składające się na ofertę:</w:t>
      </w:r>
    </w:p>
    <w:p w14:paraId="3C448D14" w14:textId="77777777" w:rsidR="00251007" w:rsidRPr="005C6EC4" w:rsidRDefault="00000000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Ofertę przygotowaną na wzorze - Formularz oferty - załącznik nr 1 do zapytania ofertowego. Oferta powinna być podpisana przez osobę upoważnioną.</w:t>
      </w:r>
    </w:p>
    <w:p w14:paraId="679DB64D" w14:textId="77777777" w:rsidR="00251007" w:rsidRPr="005C6EC4" w:rsidRDefault="00000000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Oświadczenie o spełnianiu warunków udziału w postępowaniu według wzoru stanowiącego załącznik nr 2 do zapytania ofertowego - podpisane przez Wykonawcę składającego ofertę. </w:t>
      </w:r>
    </w:p>
    <w:p w14:paraId="2EC1B850" w14:textId="77777777" w:rsidR="00251007" w:rsidRPr="005C6EC4" w:rsidRDefault="00000000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Oświadczenie o braku powiązań osobowych lub kapitałowych oraz </w:t>
      </w:r>
      <w:r w:rsidR="008440F3" w:rsidRPr="005C6EC4">
        <w:rPr>
          <w:rFonts w:ascii="Times New Roman" w:hAnsi="Times New Roman"/>
          <w:color w:val="000000" w:themeColor="text1"/>
        </w:rPr>
        <w:t>niepodleganiu</w:t>
      </w:r>
      <w:r w:rsidRPr="005C6EC4">
        <w:rPr>
          <w:rFonts w:ascii="Times New Roman" w:hAnsi="Times New Roman"/>
          <w:color w:val="000000" w:themeColor="text1"/>
        </w:rPr>
        <w:t xml:space="preserve"> wykluczeniu według wzoru stanowiącego załącznik nr 3 do zapytania ofertowego - podpisane przez Wykonawcę składającego ofertę.</w:t>
      </w:r>
    </w:p>
    <w:p w14:paraId="5F92CE5D" w14:textId="77777777" w:rsidR="00251007" w:rsidRPr="005C6EC4" w:rsidRDefault="00000000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</w:rPr>
        <w:t xml:space="preserve">Dokumenty potwierdzające posiadanie uprawnień do wykonania przedmiotu zamówienia oraz wymaganego doświadczenia osób wyznaczonych do realizacji usługi </w:t>
      </w:r>
      <w:r w:rsidR="008440F3" w:rsidRPr="005C6EC4">
        <w:rPr>
          <w:rFonts w:ascii="Times New Roman" w:hAnsi="Times New Roman"/>
        </w:rPr>
        <w:t xml:space="preserve">(np. dyplom, certyfikat, zaświadczenie z zakładu pracy, świadectwo pracy, referencje) na okoliczność wykształcenia i doświadczenia. Kopie dokumentów muszą być poświadczone za zgodność z oryginałem przez Wykonawcę. </w:t>
      </w:r>
    </w:p>
    <w:p w14:paraId="4E86D2B5" w14:textId="77777777" w:rsidR="00251007" w:rsidRPr="005C6EC4" w:rsidRDefault="00000000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Pełnomocnictwo (jeżeli dotyczy).</w:t>
      </w:r>
    </w:p>
    <w:p w14:paraId="3F4158BE" w14:textId="2C8D9481" w:rsidR="008440F3" w:rsidRPr="005C6EC4" w:rsidRDefault="008440F3" w:rsidP="005C6EC4">
      <w:pPr>
        <w:pStyle w:val="Akapitzlist"/>
        <w:numPr>
          <w:ilvl w:val="2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</w:rPr>
        <w:t>Jeżeli oferta ma zostać złożona na adres kontakt@pcprbytow.pl, to</w:t>
      </w:r>
      <w:r w:rsidRPr="005C6EC4">
        <w:rPr>
          <w:rFonts w:ascii="Times New Roman" w:hAnsi="Times New Roman"/>
          <w:color w:val="000000"/>
        </w:rPr>
        <w:t xml:space="preserve"> oferta i wszystkie oświadczenia oraz dokumenty, po podpisaniu mają zostać złożone w PDF.</w:t>
      </w:r>
    </w:p>
    <w:p w14:paraId="71418B73" w14:textId="77777777" w:rsidR="005C6EC4" w:rsidRPr="005C6EC4" w:rsidRDefault="005C6EC4" w:rsidP="005C6EC4">
      <w:pPr>
        <w:pStyle w:val="Akapitzlist"/>
        <w:tabs>
          <w:tab w:val="left" w:pos="284"/>
        </w:tabs>
        <w:spacing w:line="360" w:lineRule="auto"/>
        <w:ind w:left="786"/>
        <w:jc w:val="both"/>
        <w:rPr>
          <w:rFonts w:ascii="Times New Roman" w:hAnsi="Times New Roman"/>
          <w:color w:val="000000" w:themeColor="text1"/>
        </w:rPr>
      </w:pPr>
    </w:p>
    <w:p w14:paraId="7FAA57AB" w14:textId="6AC23401" w:rsidR="002C0F06" w:rsidRPr="005C6EC4" w:rsidRDefault="00000000" w:rsidP="005C6EC4">
      <w:pPr>
        <w:pStyle w:val="Akapitzlist"/>
        <w:numPr>
          <w:ilvl w:val="0"/>
          <w:numId w:val="4"/>
        </w:numPr>
        <w:tabs>
          <w:tab w:val="left" w:pos="284"/>
        </w:tabs>
        <w:spacing w:afterAutospacing="1"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Niezłożenie wyżej wymienionych dokumentów lub złożenie w takiej formie, z której nie będzie jednoznacznie wynikało spełnienie ww. warunków, będzie skutkowało odrzuceniem Oferty Wykonawcy.</w:t>
      </w:r>
    </w:p>
    <w:p w14:paraId="44F22884" w14:textId="77777777" w:rsidR="002C0F06" w:rsidRPr="005C6EC4" w:rsidRDefault="00000000" w:rsidP="005C6EC4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Wszystkie miejsca, w których Wykonawca naniósł zmiany, powinny być przez niego parafowane.</w:t>
      </w:r>
    </w:p>
    <w:p w14:paraId="1909314A" w14:textId="77777777" w:rsidR="002C0F06" w:rsidRPr="005C6EC4" w:rsidRDefault="00000000" w:rsidP="005C6EC4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Oferent ponosi wszelkie koszty związane z przygotowaniem i złożeniem oferty. Zamawiający nie odpowiada za koszty poniesione przez Oferenta w związku </w:t>
      </w:r>
      <w:r w:rsidRPr="005C6EC4">
        <w:rPr>
          <w:rFonts w:ascii="Times New Roman" w:hAnsi="Times New Roman"/>
          <w:color w:val="000000" w:themeColor="text1"/>
        </w:rPr>
        <w:br/>
        <w:t>z przygotowaniem i złożeniem oferty.</w:t>
      </w:r>
    </w:p>
    <w:p w14:paraId="10B4957D" w14:textId="7C153A62" w:rsidR="002C0F06" w:rsidRPr="005C6EC4" w:rsidRDefault="00000000" w:rsidP="005C6EC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Zamawiający poprawi w ofercie cenowej: </w:t>
      </w:r>
    </w:p>
    <w:p w14:paraId="7AD79953" w14:textId="77777777" w:rsidR="002C0F06" w:rsidRPr="005C6EC4" w:rsidRDefault="00000000" w:rsidP="005C6EC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 oczywiste omyłki pisarskie, </w:t>
      </w:r>
    </w:p>
    <w:p w14:paraId="3C21F8D8" w14:textId="77777777" w:rsidR="002C0F06" w:rsidRPr="005C6EC4" w:rsidRDefault="00000000" w:rsidP="005C6EC4">
      <w:pPr>
        <w:pStyle w:val="Akapitzlist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oczywiste omyłki rachunkowe, z uwzględnieniem konsekwencji rachunkowych dokonanych poprawek, </w:t>
      </w:r>
    </w:p>
    <w:p w14:paraId="7E543B53" w14:textId="77777777" w:rsidR="002C0F06" w:rsidRPr="005C6EC4" w:rsidRDefault="00000000" w:rsidP="005C6EC4">
      <w:pPr>
        <w:pStyle w:val="Akapitzlist"/>
        <w:numPr>
          <w:ilvl w:val="0"/>
          <w:numId w:val="5"/>
        </w:numPr>
        <w:spacing w:after="200"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</w:rPr>
        <w:t xml:space="preserve">inne omyłki polegające na niezgodności oferty z opisem przedmiotu zamówienia lub istotnymi zasadami realizacji zamówienia niepowodujące istotnych zmian w treści oferty. </w:t>
      </w:r>
    </w:p>
    <w:p w14:paraId="79F7679F" w14:textId="77777777" w:rsidR="00251007" w:rsidRPr="005C6EC4" w:rsidRDefault="00251007" w:rsidP="005C6EC4">
      <w:pPr>
        <w:pStyle w:val="Akapitzlist"/>
        <w:spacing w:after="200" w:line="360" w:lineRule="auto"/>
        <w:ind w:left="1004"/>
        <w:jc w:val="both"/>
        <w:rPr>
          <w:rFonts w:ascii="Times New Roman" w:hAnsi="Times New Roman"/>
        </w:rPr>
      </w:pPr>
    </w:p>
    <w:p w14:paraId="0074DC96" w14:textId="1846A91F" w:rsidR="002C0F06" w:rsidRPr="005C6EC4" w:rsidRDefault="008440F3" w:rsidP="005C6E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Termin związania ofertą.</w:t>
      </w:r>
    </w:p>
    <w:p w14:paraId="2D9A6CA4" w14:textId="77777777" w:rsidR="00251007" w:rsidRPr="005C6EC4" w:rsidRDefault="00251007" w:rsidP="005C6EC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1E3F1CAB" w14:textId="77777777" w:rsidR="002C0F06" w:rsidRPr="005C6EC4" w:rsidRDefault="00000000" w:rsidP="005C6EC4">
      <w:pPr>
        <w:pStyle w:val="Akapitzlist"/>
        <w:spacing w:line="360" w:lineRule="auto"/>
        <w:ind w:left="0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Wykonawca będzie związany ofertą przez 30 dni od dnia upływu terminu składania ofert.</w:t>
      </w:r>
    </w:p>
    <w:p w14:paraId="763B8C1C" w14:textId="77777777" w:rsidR="002C0F06" w:rsidRPr="005C6EC4" w:rsidRDefault="002C0F06" w:rsidP="005C6EC4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</w:rPr>
      </w:pPr>
    </w:p>
    <w:p w14:paraId="657AF828" w14:textId="6F51AEC9" w:rsidR="002C0F06" w:rsidRPr="005C6EC4" w:rsidRDefault="008440F3" w:rsidP="005C6E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Miejsce oraz termin składania oferty</w:t>
      </w:r>
    </w:p>
    <w:p w14:paraId="10C1A132" w14:textId="77777777" w:rsidR="00251007" w:rsidRPr="005C6EC4" w:rsidRDefault="00251007" w:rsidP="005C6EC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color w:val="000000" w:themeColor="text1"/>
        </w:rPr>
      </w:pPr>
    </w:p>
    <w:p w14:paraId="398F0101" w14:textId="2226DEAA" w:rsidR="002C0F06" w:rsidRPr="005C6EC4" w:rsidRDefault="00000000" w:rsidP="005C6EC4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/>
          <w:b/>
        </w:rPr>
      </w:pPr>
      <w:r w:rsidRPr="005C6EC4">
        <w:rPr>
          <w:rFonts w:ascii="Times New Roman" w:hAnsi="Times New Roman"/>
          <w:color w:val="000000" w:themeColor="text1"/>
        </w:rPr>
        <w:t xml:space="preserve">Zamawiający wymaga, aby Wykonawca złożył ofertę w sekretariacie (pokój nr 004) Powiatowego Centrum Pomocy Rodzinie w Bytowie lub pocztą tradycyjną na adres: ul. Gen. W. Sikorskiego 37, 77-100 Bytów lub pocztą elektroniczną na adres: </w:t>
      </w:r>
      <w:hyperlink r:id="rId8">
        <w:r w:rsidR="002C0F06" w:rsidRPr="005C6EC4">
          <w:rPr>
            <w:rStyle w:val="Hipercze"/>
            <w:rFonts w:ascii="Times New Roman" w:hAnsi="Times New Roman"/>
            <w:color w:val="000000" w:themeColor="text1"/>
          </w:rPr>
          <w:t>kontakt@pcprbytow.pl</w:t>
        </w:r>
      </w:hyperlink>
      <w:r w:rsidRPr="005C6EC4">
        <w:rPr>
          <w:rFonts w:ascii="Times New Roman" w:hAnsi="Times New Roman"/>
          <w:color w:val="000000" w:themeColor="text1"/>
        </w:rPr>
        <w:t xml:space="preserve"> </w:t>
      </w:r>
      <w:r w:rsidR="008440F3" w:rsidRPr="005C6EC4">
        <w:rPr>
          <w:rFonts w:ascii="Times New Roman" w:hAnsi="Times New Roman"/>
          <w:b/>
        </w:rPr>
        <w:t>do dnia 19.12.2025 roku do godziny 09:</w:t>
      </w:r>
      <w:r w:rsidR="00A721DB">
        <w:rPr>
          <w:rFonts w:ascii="Times New Roman" w:hAnsi="Times New Roman"/>
          <w:b/>
        </w:rPr>
        <w:t>45</w:t>
      </w:r>
      <w:r w:rsidR="008440F3" w:rsidRPr="005C6EC4">
        <w:rPr>
          <w:rFonts w:ascii="Times New Roman" w:hAnsi="Times New Roman"/>
          <w:b/>
        </w:rPr>
        <w:t xml:space="preserve">. </w:t>
      </w:r>
    </w:p>
    <w:tbl>
      <w:tblPr>
        <w:tblW w:w="9145" w:type="dxa"/>
        <w:tblLayout w:type="fixed"/>
        <w:tblLook w:val="04A0" w:firstRow="1" w:lastRow="0" w:firstColumn="1" w:lastColumn="0" w:noHBand="0" w:noVBand="1"/>
      </w:tblPr>
      <w:tblGrid>
        <w:gridCol w:w="9145"/>
      </w:tblGrid>
      <w:tr w:rsidR="002C0F06" w:rsidRPr="005C6EC4" w14:paraId="61763E30" w14:textId="77777777">
        <w:trPr>
          <w:trHeight w:val="1390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6179" w14:textId="7CDB0247" w:rsidR="002C0F06" w:rsidRPr="005C6EC4" w:rsidRDefault="00000000" w:rsidP="005C6EC4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C6EC4">
              <w:rPr>
                <w:rFonts w:ascii="Times New Roman" w:hAnsi="Times New Roman"/>
                <w:color w:val="000000" w:themeColor="text1"/>
              </w:rPr>
              <w:t xml:space="preserve">W przypadku składnia oferty osobiście, wymagane dokumenty należy umieścić w zaklejonej kopercie z dopiskiem: </w:t>
            </w:r>
            <w:r w:rsidR="008440F3" w:rsidRPr="005C6EC4">
              <w:rPr>
                <w:rFonts w:ascii="Times New Roman" w:hAnsi="Times New Roman"/>
                <w:b/>
                <w:color w:val="000000" w:themeColor="text1"/>
              </w:rPr>
              <w:t>„</w:t>
            </w:r>
            <w:r w:rsidR="008440F3" w:rsidRPr="005C6EC4">
              <w:rPr>
                <w:rFonts w:ascii="Times New Roman" w:hAnsi="Times New Roman"/>
                <w:b/>
              </w:rPr>
              <w:t>Nie otwierać przed dniem 19.12.2025r., do godz. 09:</w:t>
            </w:r>
            <w:r w:rsidR="00A721DB">
              <w:rPr>
                <w:rFonts w:ascii="Times New Roman" w:hAnsi="Times New Roman"/>
                <w:b/>
              </w:rPr>
              <w:t>45</w:t>
            </w:r>
            <w:r w:rsidR="008440F3" w:rsidRPr="005C6EC4">
              <w:rPr>
                <w:rFonts w:ascii="Times New Roman" w:hAnsi="Times New Roman"/>
                <w:b/>
              </w:rPr>
              <w:t>, nr DOA.271-18/25”</w:t>
            </w:r>
          </w:p>
        </w:tc>
      </w:tr>
      <w:tr w:rsidR="002C0F06" w:rsidRPr="005C6EC4" w14:paraId="0397892D" w14:textId="77777777"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CB279" w14:textId="7224B371" w:rsidR="002C0F06" w:rsidRPr="005C6EC4" w:rsidRDefault="00000000" w:rsidP="005C6EC4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C6EC4">
              <w:rPr>
                <w:rFonts w:ascii="Times New Roman" w:hAnsi="Times New Roman"/>
                <w:color w:val="000000" w:themeColor="text1"/>
              </w:rPr>
              <w:t xml:space="preserve">W przypadku złożenia </w:t>
            </w:r>
            <w:r w:rsidR="008440F3" w:rsidRPr="005C6EC4">
              <w:rPr>
                <w:rFonts w:ascii="Times New Roman" w:hAnsi="Times New Roman"/>
                <w:color w:val="000000" w:themeColor="text1"/>
              </w:rPr>
              <w:t>oferty pocztą</w:t>
            </w:r>
            <w:r w:rsidRPr="005C6EC4">
              <w:rPr>
                <w:rFonts w:ascii="Times New Roman" w:hAnsi="Times New Roman"/>
                <w:color w:val="000000" w:themeColor="text1"/>
              </w:rPr>
              <w:t xml:space="preserve"> tradycyjną lub kurierem wymagane dokumenty należy umieścić w zaklejonej kopercie, z dopiskiem: </w:t>
            </w:r>
            <w:r w:rsidR="008440F3" w:rsidRPr="005C6EC4">
              <w:rPr>
                <w:rFonts w:ascii="Times New Roman" w:hAnsi="Times New Roman"/>
                <w:b/>
                <w:color w:val="000000" w:themeColor="text1"/>
              </w:rPr>
              <w:t>„</w:t>
            </w:r>
            <w:r w:rsidR="008440F3" w:rsidRPr="005C6EC4">
              <w:rPr>
                <w:rFonts w:ascii="Times New Roman" w:hAnsi="Times New Roman"/>
                <w:b/>
              </w:rPr>
              <w:t>Nie otwierać przed dniem 19.12.2025r., do godz. 09:</w:t>
            </w:r>
            <w:r w:rsidR="00A721DB">
              <w:rPr>
                <w:rFonts w:ascii="Times New Roman" w:hAnsi="Times New Roman"/>
                <w:b/>
              </w:rPr>
              <w:t>45</w:t>
            </w:r>
            <w:r w:rsidR="008440F3" w:rsidRPr="005C6EC4">
              <w:rPr>
                <w:rFonts w:ascii="Times New Roman" w:hAnsi="Times New Roman"/>
                <w:b/>
              </w:rPr>
              <w:t>, nr DOA.271-18/25”</w:t>
            </w:r>
          </w:p>
        </w:tc>
      </w:tr>
      <w:tr w:rsidR="002C0F06" w:rsidRPr="005C6EC4" w14:paraId="3F6F53D0" w14:textId="77777777">
        <w:trPr>
          <w:trHeight w:val="1064"/>
        </w:trPr>
        <w:tc>
          <w:tcPr>
            <w:tcW w:w="9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6462E" w14:textId="52CB3E58" w:rsidR="002C0F06" w:rsidRPr="005C6EC4" w:rsidRDefault="00000000" w:rsidP="005C6EC4">
            <w:pPr>
              <w:spacing w:line="360" w:lineRule="auto"/>
              <w:jc w:val="both"/>
              <w:rPr>
                <w:rStyle w:val="markedcontent"/>
                <w:rFonts w:ascii="Times New Roman" w:hAnsi="Times New Roman"/>
                <w:color w:val="000000" w:themeColor="text1"/>
              </w:rPr>
            </w:pPr>
            <w:r w:rsidRPr="005C6EC4">
              <w:rPr>
                <w:rFonts w:ascii="Times New Roman" w:hAnsi="Times New Roman"/>
                <w:color w:val="000000" w:themeColor="text1"/>
              </w:rPr>
              <w:t xml:space="preserve">W przypadku złożenia oferty e-mailowo na adres elektroniczny zamawiającego, </w:t>
            </w:r>
            <w:r w:rsidRPr="005C6EC4">
              <w:rPr>
                <w:rStyle w:val="markedcontent"/>
                <w:rFonts w:ascii="Times New Roman" w:hAnsi="Times New Roman"/>
                <w:color w:val="000000" w:themeColor="text1"/>
              </w:rPr>
              <w:t>wpisując w tytule wiadomości</w:t>
            </w:r>
            <w:r w:rsidRPr="005C6EC4">
              <w:rPr>
                <w:rFonts w:ascii="Times New Roman" w:hAnsi="Times New Roman"/>
                <w:color w:val="000000" w:themeColor="text1"/>
              </w:rPr>
              <w:t xml:space="preserve">: </w:t>
            </w:r>
            <w:r w:rsidR="008440F3" w:rsidRPr="005C6EC4">
              <w:rPr>
                <w:rFonts w:ascii="Times New Roman" w:hAnsi="Times New Roman"/>
                <w:b/>
                <w:color w:val="000000" w:themeColor="text1"/>
              </w:rPr>
              <w:t>„</w:t>
            </w:r>
            <w:r w:rsidR="008440F3" w:rsidRPr="005C6EC4">
              <w:rPr>
                <w:rFonts w:ascii="Times New Roman" w:hAnsi="Times New Roman"/>
                <w:b/>
              </w:rPr>
              <w:t>Nie otwierać przed dniem 19.12.2025r., do godz. 09:</w:t>
            </w:r>
            <w:r w:rsidR="00A721DB">
              <w:rPr>
                <w:rFonts w:ascii="Times New Roman" w:hAnsi="Times New Roman"/>
                <w:b/>
              </w:rPr>
              <w:t>45</w:t>
            </w:r>
            <w:r w:rsidR="008440F3" w:rsidRPr="005C6EC4">
              <w:rPr>
                <w:rFonts w:ascii="Times New Roman" w:hAnsi="Times New Roman"/>
                <w:b/>
              </w:rPr>
              <w:t>, nr DOA.271-18/25”</w:t>
            </w:r>
          </w:p>
        </w:tc>
      </w:tr>
    </w:tbl>
    <w:p w14:paraId="2CEF2B21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504796A4" w14:textId="77777777" w:rsidR="00251007" w:rsidRPr="005C6EC4" w:rsidRDefault="00000000" w:rsidP="005C6E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Za termin złożenia oferty uważa się termin jej dotarcia do Zamawiającego. </w:t>
      </w:r>
    </w:p>
    <w:p w14:paraId="732279EE" w14:textId="77777777" w:rsidR="00251007" w:rsidRPr="005C6EC4" w:rsidRDefault="00000000" w:rsidP="005C6E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Zamawiający nie dopuszcza składania ofert częściowych.</w:t>
      </w:r>
    </w:p>
    <w:p w14:paraId="66BC89D2" w14:textId="77777777" w:rsidR="00251007" w:rsidRPr="005C6EC4" w:rsidRDefault="00000000" w:rsidP="005C6E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Zamawiający nie dopuszcza składania ofert wariantowych.</w:t>
      </w:r>
    </w:p>
    <w:p w14:paraId="407656B2" w14:textId="77777777" w:rsidR="00251007" w:rsidRPr="005C6EC4" w:rsidRDefault="00000000" w:rsidP="005C6E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Zamawiający może unieważnić postępowanie prowadzone na każdym jego etapie bez podania przyczyny. </w:t>
      </w:r>
    </w:p>
    <w:p w14:paraId="219B59F5" w14:textId="3415B966" w:rsidR="002C0F06" w:rsidRPr="005C6EC4" w:rsidRDefault="00000000" w:rsidP="005C6EC4">
      <w:pPr>
        <w:pStyle w:val="Akapitzlist"/>
        <w:numPr>
          <w:ilvl w:val="1"/>
          <w:numId w:val="4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Wykonawca może złożyć tylko jedną ofertę.</w:t>
      </w:r>
    </w:p>
    <w:p w14:paraId="5FD6C3FA" w14:textId="77777777" w:rsidR="002C0F06" w:rsidRPr="005C6EC4" w:rsidRDefault="002C0F06" w:rsidP="005C6EC4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hAnsi="Times New Roman"/>
          <w:color w:val="000000" w:themeColor="text1"/>
        </w:rPr>
      </w:pPr>
    </w:p>
    <w:p w14:paraId="4D293299" w14:textId="0621D7D5" w:rsidR="002C0F06" w:rsidRPr="005C6EC4" w:rsidRDefault="008440F3" w:rsidP="005C6EC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Informacje o formalnościach jakie powinny być dopełnione po wyborze oferty w celu zawarcia umowy w sprawie zamówienia publicznego</w:t>
      </w:r>
    </w:p>
    <w:p w14:paraId="7A18026C" w14:textId="77777777" w:rsidR="00251007" w:rsidRPr="005C6EC4" w:rsidRDefault="00251007" w:rsidP="005C6EC4">
      <w:pPr>
        <w:pStyle w:val="Akapitzlist"/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</w:p>
    <w:p w14:paraId="4086FD2F" w14:textId="77777777" w:rsidR="002C0F06" w:rsidRPr="005C6EC4" w:rsidRDefault="00000000" w:rsidP="005C6EC4">
      <w:pPr>
        <w:pStyle w:val="Tekstpodstawowywcity31"/>
        <w:numPr>
          <w:ilvl w:val="0"/>
          <w:numId w:val="13"/>
        </w:numPr>
        <w:tabs>
          <w:tab w:val="left" w:pos="-4320"/>
        </w:tabs>
        <w:spacing w:after="0" w:line="360" w:lineRule="auto"/>
        <w:ind w:left="567" w:hanging="283"/>
        <w:jc w:val="both"/>
        <w:rPr>
          <w:color w:val="000000" w:themeColor="text1"/>
          <w:sz w:val="24"/>
          <w:szCs w:val="24"/>
        </w:rPr>
      </w:pPr>
      <w:r w:rsidRPr="005C6EC4">
        <w:rPr>
          <w:color w:val="000000" w:themeColor="text1"/>
          <w:sz w:val="24"/>
          <w:szCs w:val="24"/>
        </w:rPr>
        <w:t xml:space="preserve">Po wyborze najkorzystniejszej oferty, Zamawiający powiadomi wszystkich wykonawców biorących udział w postępowaniu o wynikach, a w przypadku, gdy </w:t>
      </w:r>
      <w:r w:rsidRPr="005C6EC4">
        <w:rPr>
          <w:color w:val="000000" w:themeColor="text1"/>
          <w:sz w:val="24"/>
          <w:szCs w:val="24"/>
        </w:rPr>
        <w:lastRenderedPageBreak/>
        <w:t>zapytanie ofertowe upublicznione zostało także na stronie internetowej, umieszcza się je również na tej stronie.</w:t>
      </w:r>
    </w:p>
    <w:p w14:paraId="15ABD99B" w14:textId="77777777" w:rsidR="002C0F06" w:rsidRPr="005C6EC4" w:rsidRDefault="00000000" w:rsidP="005C6EC4">
      <w:pPr>
        <w:pStyle w:val="Akapitzlist"/>
        <w:numPr>
          <w:ilvl w:val="0"/>
          <w:numId w:val="14"/>
        </w:numPr>
        <w:tabs>
          <w:tab w:val="left" w:pos="284"/>
        </w:tabs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  <w:u w:val="single"/>
        </w:rPr>
      </w:pPr>
      <w:r w:rsidRPr="005C6EC4">
        <w:rPr>
          <w:rFonts w:ascii="Times New Roman" w:hAnsi="Times New Roman"/>
          <w:color w:val="000000" w:themeColor="text1"/>
        </w:rPr>
        <w:t>Zamawiający wskaże Wykonawcy, którego oferta została wybrana termin podpisania umowy.</w:t>
      </w:r>
    </w:p>
    <w:p w14:paraId="7CC7C780" w14:textId="77777777" w:rsidR="002C0F06" w:rsidRPr="005C6EC4" w:rsidRDefault="002C0F06" w:rsidP="005C6EC4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</w:rPr>
      </w:pPr>
    </w:p>
    <w:p w14:paraId="173D828C" w14:textId="59260B74" w:rsidR="002C0F06" w:rsidRPr="005C6EC4" w:rsidRDefault="008440F3" w:rsidP="005C6EC4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Informacje dotyczące zawarcia umowy i warunków płatności</w:t>
      </w:r>
      <w:r w:rsidR="00251007" w:rsidRPr="005C6EC4">
        <w:rPr>
          <w:rFonts w:ascii="Times New Roman" w:hAnsi="Times New Roman"/>
          <w:b/>
          <w:color w:val="000000" w:themeColor="text1"/>
        </w:rPr>
        <w:br/>
      </w:r>
    </w:p>
    <w:p w14:paraId="2DC5F0E1" w14:textId="77777777" w:rsidR="002C0F06" w:rsidRPr="005C6EC4" w:rsidRDefault="00000000" w:rsidP="005C6EC4">
      <w:pPr>
        <w:pStyle w:val="Akapitzlist"/>
        <w:numPr>
          <w:ilvl w:val="0"/>
          <w:numId w:val="15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Obowiązki Zamawiającego i Wykonawcy, terminy płatności oraz istotne postanowienia zostaną ujęte w umowie zawartej pomiędzy Zamawiającym a Wykonawcą. </w:t>
      </w:r>
    </w:p>
    <w:p w14:paraId="1DB6AE2C" w14:textId="77777777" w:rsidR="002C0F06" w:rsidRPr="005C6EC4" w:rsidRDefault="00000000" w:rsidP="005C6EC4">
      <w:pPr>
        <w:pStyle w:val="Akapitzlist"/>
        <w:numPr>
          <w:ilvl w:val="0"/>
          <w:numId w:val="16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W przypadku gdy Wykonawca odstąpi od podpisania umowy z Zamawiającym, możliwe jest podpisanie umowy z kolejnym Wykonawcą, którego oferta złożona w ramach postępowania o udzielenie zamówienia publicznego uzyskała kolejną najwyższą liczbę punktów</w:t>
      </w:r>
    </w:p>
    <w:p w14:paraId="04449DF0" w14:textId="77777777" w:rsidR="002C0F06" w:rsidRPr="005C6EC4" w:rsidRDefault="00000000" w:rsidP="005C6EC4">
      <w:pPr>
        <w:pStyle w:val="Akapitzlist"/>
        <w:numPr>
          <w:ilvl w:val="0"/>
          <w:numId w:val="17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W przypadku, gdy pomimo właściwego upublicznienia zapytania ofertowego: wpłynie tylko jedna oferta nie podlegająca odrzuceniu – uznaje się zasadę konkurencyjności za spełnioną.</w:t>
      </w:r>
    </w:p>
    <w:p w14:paraId="576BAC65" w14:textId="77777777" w:rsidR="002C0F06" w:rsidRPr="005C6EC4" w:rsidRDefault="00000000" w:rsidP="005C6EC4">
      <w:pPr>
        <w:pStyle w:val="Akapitzlist"/>
        <w:numPr>
          <w:ilvl w:val="0"/>
          <w:numId w:val="18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Zmiany umowy. </w:t>
      </w:r>
    </w:p>
    <w:p w14:paraId="58C17EF9" w14:textId="7A45ED17" w:rsidR="002C0F06" w:rsidRPr="005C6EC4" w:rsidRDefault="00000000" w:rsidP="005C6EC4">
      <w:pPr>
        <w:spacing w:line="360" w:lineRule="auto"/>
        <w:ind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          Zmiana postanowień umowy może nastąpić w szczególności w </w:t>
      </w:r>
      <w:r w:rsidR="008440F3" w:rsidRPr="005C6EC4">
        <w:rPr>
          <w:rFonts w:ascii="Times New Roman" w:hAnsi="Times New Roman"/>
          <w:color w:val="000000" w:themeColor="text1"/>
        </w:rPr>
        <w:t>przypadku,</w:t>
      </w:r>
      <w:r w:rsidRPr="005C6EC4">
        <w:rPr>
          <w:rFonts w:ascii="Times New Roman" w:hAnsi="Times New Roman"/>
          <w:color w:val="000000" w:themeColor="text1"/>
        </w:rPr>
        <w:t xml:space="preserve"> gdy:</w:t>
      </w:r>
    </w:p>
    <w:p w14:paraId="1230FFF6" w14:textId="77777777" w:rsidR="002C0F06" w:rsidRPr="005C6EC4" w:rsidRDefault="00000000" w:rsidP="005C6EC4">
      <w:pPr>
        <w:pStyle w:val="Akapitzlist"/>
        <w:numPr>
          <w:ilvl w:val="0"/>
          <w:numId w:val="19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nastąpi zmiana powszechnie obowiązujących przepisów prawa w zakresie mającym wpływ na realizację przedmiotu umowy,</w:t>
      </w:r>
    </w:p>
    <w:p w14:paraId="7CD82A40" w14:textId="77777777" w:rsidR="002C0F06" w:rsidRPr="005C6EC4" w:rsidRDefault="00000000" w:rsidP="005C6EC4">
      <w:pPr>
        <w:pStyle w:val="Akapitzlist"/>
        <w:numPr>
          <w:ilvl w:val="0"/>
          <w:numId w:val="20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niezbędna jest zmiana sposobu, terminu i miejsca wykonywania zobowiązania o ile zmiana taka jest konieczna w celu prawidłowego wykonywania umowy,</w:t>
      </w:r>
    </w:p>
    <w:p w14:paraId="0BD9C7B3" w14:textId="51194A76" w:rsidR="002C0F06" w:rsidRPr="005C6EC4" w:rsidRDefault="00000000" w:rsidP="005C6EC4">
      <w:pPr>
        <w:pStyle w:val="Akapitzlist"/>
        <w:numPr>
          <w:ilvl w:val="0"/>
          <w:numId w:val="21"/>
        </w:numPr>
        <w:spacing w:line="360" w:lineRule="auto"/>
        <w:ind w:left="567" w:hanging="283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dotrzymanie przez Wykonawcę istotnych postanowień Umowy nie jest </w:t>
      </w:r>
      <w:r w:rsidR="008440F3" w:rsidRPr="005C6EC4">
        <w:rPr>
          <w:rFonts w:ascii="Times New Roman" w:hAnsi="Times New Roman"/>
          <w:color w:val="000000" w:themeColor="text1"/>
        </w:rPr>
        <w:t>możliwe ze</w:t>
      </w:r>
      <w:r w:rsidRPr="005C6EC4">
        <w:rPr>
          <w:rFonts w:ascii="Times New Roman" w:hAnsi="Times New Roman"/>
          <w:color w:val="000000" w:themeColor="text1"/>
        </w:rPr>
        <w:t xml:space="preserve"> względu na okoliczności, na które Strony nie maja wpływu.</w:t>
      </w:r>
    </w:p>
    <w:p w14:paraId="3CCEC79D" w14:textId="77777777" w:rsidR="002C0F06" w:rsidRPr="005C6EC4" w:rsidRDefault="002C0F06" w:rsidP="005C6EC4">
      <w:pPr>
        <w:pStyle w:val="Akapitzlist"/>
        <w:spacing w:line="360" w:lineRule="auto"/>
        <w:ind w:left="567"/>
        <w:jc w:val="both"/>
        <w:rPr>
          <w:rFonts w:ascii="Times New Roman" w:hAnsi="Times New Roman"/>
          <w:color w:val="000000" w:themeColor="text1"/>
        </w:rPr>
      </w:pPr>
    </w:p>
    <w:p w14:paraId="63CCA49B" w14:textId="2734BE84" w:rsidR="002C0F06" w:rsidRPr="005C6EC4" w:rsidRDefault="008440F3" w:rsidP="005C6EC4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 w:rsidRPr="005C6EC4">
        <w:rPr>
          <w:rFonts w:ascii="Times New Roman" w:hAnsi="Times New Roman"/>
          <w:b/>
          <w:color w:val="000000" w:themeColor="text1"/>
        </w:rPr>
        <w:t>Dodatkowe informacje</w:t>
      </w:r>
    </w:p>
    <w:p w14:paraId="3404621D" w14:textId="77777777" w:rsidR="00251007" w:rsidRPr="005C6EC4" w:rsidRDefault="00251007" w:rsidP="005C6EC4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</w:p>
    <w:p w14:paraId="3CD3AE98" w14:textId="77777777" w:rsidR="002C0F06" w:rsidRPr="005C6EC4" w:rsidRDefault="00000000" w:rsidP="005C6EC4">
      <w:pPr>
        <w:pStyle w:val="Default"/>
        <w:spacing w:line="360" w:lineRule="auto"/>
        <w:jc w:val="both"/>
        <w:rPr>
          <w:color w:val="000000" w:themeColor="text1"/>
        </w:rPr>
      </w:pPr>
      <w:r w:rsidRPr="005C6EC4">
        <w:rPr>
          <w:color w:val="000000" w:themeColor="text1"/>
        </w:rPr>
        <w:t xml:space="preserve">W jednostce obowiązuje Wewnętrzna procedura dokonywania zgłoszeń naruszeń prawa </w:t>
      </w:r>
      <w:r w:rsidRPr="005C6EC4">
        <w:rPr>
          <w:color w:val="000000" w:themeColor="text1"/>
        </w:rPr>
        <w:br/>
        <w:t>i podejmowania działań następczych w Powiatowym Centrum Pomocy Rodzinie w Bytowie.</w:t>
      </w:r>
    </w:p>
    <w:p w14:paraId="1FDDC05B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1929334F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5C6EC4">
        <w:rPr>
          <w:rFonts w:ascii="Times New Roman" w:hAnsi="Times New Roman"/>
          <w:b/>
          <w:color w:val="000000" w:themeColor="text1"/>
          <w:u w:val="single"/>
        </w:rPr>
        <w:t>II. TERMIN REALIZACJI ZAMÓWIENIA</w:t>
      </w:r>
    </w:p>
    <w:p w14:paraId="53903974" w14:textId="234F3933" w:rsidR="002C0F06" w:rsidRPr="005C6EC4" w:rsidRDefault="008440F3" w:rsidP="005C6EC4">
      <w:p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  <w:color w:val="000000"/>
        </w:rPr>
        <w:lastRenderedPageBreak/>
        <w:t>Od dnia podpisania umowy przez okres 22 miesięcy, z możliwością przedłużenia umowy w przypadku wydłużenia czasu realizacji Projektu „Centralnie Rodzina” celem zwiększenia zakresu do liczby godzin nie przekraczającej 544.</w:t>
      </w:r>
      <w:r w:rsidRPr="005C6EC4">
        <w:rPr>
          <w:rFonts w:ascii="Times New Roman" w:hAnsi="Times New Roman"/>
          <w:color w:val="00B050"/>
        </w:rPr>
        <w:t xml:space="preserve"> </w:t>
      </w:r>
    </w:p>
    <w:p w14:paraId="5EF90223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11D3E13E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b/>
          <w:color w:val="000000" w:themeColor="text1"/>
          <w:u w:val="single"/>
        </w:rPr>
      </w:pPr>
      <w:r w:rsidRPr="005C6EC4">
        <w:rPr>
          <w:rFonts w:ascii="Times New Roman" w:hAnsi="Times New Roman"/>
          <w:b/>
          <w:color w:val="000000" w:themeColor="text1"/>
          <w:u w:val="single"/>
        </w:rPr>
        <w:t>III. KRYTERIA WYBORU OFERTY WRAZ Z PODANIEM WAGI TYCH KRYTERIÓW</w:t>
      </w:r>
    </w:p>
    <w:p w14:paraId="779DA94E" w14:textId="77777777" w:rsidR="008440F3" w:rsidRPr="005C6EC4" w:rsidRDefault="008440F3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Zamawiający określił kryteria oceny ofert. </w:t>
      </w:r>
    </w:p>
    <w:p w14:paraId="7234BCA3" w14:textId="77777777" w:rsidR="00251007" w:rsidRPr="005C6EC4" w:rsidRDefault="00251007" w:rsidP="005C6EC4">
      <w:pPr>
        <w:spacing w:line="360" w:lineRule="auto"/>
        <w:jc w:val="both"/>
        <w:rPr>
          <w:rFonts w:ascii="Times New Roman" w:hAnsi="Times New Roman"/>
        </w:rPr>
      </w:pPr>
    </w:p>
    <w:p w14:paraId="4C3F1663" w14:textId="453E0EB5" w:rsidR="002C0F06" w:rsidRPr="005C6EC4" w:rsidRDefault="008440F3" w:rsidP="005C6EC4">
      <w:pPr>
        <w:numPr>
          <w:ilvl w:val="0"/>
          <w:numId w:val="30"/>
        </w:numPr>
        <w:spacing w:line="360" w:lineRule="auto"/>
        <w:jc w:val="both"/>
        <w:rPr>
          <w:rFonts w:ascii="Times New Roman" w:hAnsi="Times New Roman"/>
        </w:rPr>
      </w:pPr>
      <w:r w:rsidRPr="005C6EC4">
        <w:rPr>
          <w:rFonts w:ascii="Times New Roman" w:hAnsi="Times New Roman"/>
          <w:color w:val="000000" w:themeColor="text1"/>
        </w:rPr>
        <w:t>Cena (C) – 100%</w:t>
      </w:r>
    </w:p>
    <w:p w14:paraId="2B4AA9FC" w14:textId="77777777" w:rsidR="002C0F06" w:rsidRPr="005C6EC4" w:rsidRDefault="002C0F06" w:rsidP="005C6EC4">
      <w:pPr>
        <w:spacing w:line="360" w:lineRule="auto"/>
        <w:ind w:left="720"/>
        <w:jc w:val="both"/>
        <w:rPr>
          <w:rFonts w:ascii="Times New Roman" w:hAnsi="Times New Roman"/>
          <w:color w:val="000000" w:themeColor="text1"/>
        </w:rPr>
      </w:pPr>
    </w:p>
    <w:p w14:paraId="6A67F01A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C6EC4">
        <w:rPr>
          <w:rFonts w:ascii="Times New Roman" w:hAnsi="Times New Roman"/>
          <w:b/>
          <w:u w:val="single"/>
        </w:rPr>
        <w:t xml:space="preserve">IV. OPIS SPOSOBU OBLICZANIA CENY </w:t>
      </w:r>
    </w:p>
    <w:p w14:paraId="05AD094F" w14:textId="77777777" w:rsidR="008440F3" w:rsidRPr="005C6EC4" w:rsidRDefault="008440F3" w:rsidP="005C6EC4">
      <w:pPr>
        <w:pStyle w:val="Akapitzlist"/>
        <w:spacing w:line="360" w:lineRule="auto"/>
        <w:ind w:left="426"/>
        <w:contextualSpacing w:val="0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t xml:space="preserve">Przy wyborze najkorzystniejszej oferty Zamawiający będzie się kierował następującymi kryteriami oceny ofert: </w:t>
      </w:r>
      <w:r w:rsidRPr="005C6EC4">
        <w:rPr>
          <w:rFonts w:ascii="Times New Roman" w:hAnsi="Times New Roman"/>
          <w:b/>
          <w:color w:val="000000"/>
        </w:rPr>
        <w:t>cena (C)</w:t>
      </w:r>
      <w:r w:rsidRPr="005C6EC4">
        <w:rPr>
          <w:rFonts w:ascii="Times New Roman" w:hAnsi="Times New Roman"/>
          <w:color w:val="000000"/>
        </w:rPr>
        <w:t xml:space="preserve"> – waga kryterium </w:t>
      </w:r>
      <w:r w:rsidRPr="005C6EC4">
        <w:rPr>
          <w:rFonts w:ascii="Times New Roman" w:hAnsi="Times New Roman"/>
          <w:caps/>
          <w:color w:val="000000"/>
        </w:rPr>
        <w:t xml:space="preserve">100 </w:t>
      </w:r>
      <w:r w:rsidRPr="005C6EC4">
        <w:rPr>
          <w:rFonts w:ascii="Times New Roman" w:hAnsi="Times New Roman"/>
          <w:color w:val="000000"/>
        </w:rPr>
        <w:t>%;</w:t>
      </w:r>
    </w:p>
    <w:p w14:paraId="5A4ADA6A" w14:textId="77777777" w:rsidR="008440F3" w:rsidRPr="005C6EC4" w:rsidRDefault="008440F3" w:rsidP="005C6EC4">
      <w:pPr>
        <w:pStyle w:val="Akapitzlist"/>
        <w:spacing w:line="360" w:lineRule="auto"/>
        <w:ind w:left="426"/>
        <w:contextualSpacing w:val="0"/>
        <w:jc w:val="both"/>
        <w:rPr>
          <w:rFonts w:ascii="Times New Roman" w:hAnsi="Times New Roman"/>
          <w:color w:val="000000"/>
        </w:rPr>
      </w:pPr>
    </w:p>
    <w:p w14:paraId="04A9EFA0" w14:textId="77777777" w:rsidR="008440F3" w:rsidRPr="005C6EC4" w:rsidRDefault="008440F3" w:rsidP="005C6EC4">
      <w:pPr>
        <w:pStyle w:val="Akapitzlist"/>
        <w:spacing w:line="360" w:lineRule="auto"/>
        <w:ind w:left="2124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b/>
          <w:color w:val="000000"/>
        </w:rPr>
        <w:t>cena najniższa brutto*</w:t>
      </w:r>
    </w:p>
    <w:p w14:paraId="065A7BCF" w14:textId="77777777" w:rsidR="008440F3" w:rsidRPr="005C6EC4" w:rsidRDefault="008440F3" w:rsidP="005C6EC4">
      <w:pPr>
        <w:pStyle w:val="Akapitzlist"/>
        <w:spacing w:line="360" w:lineRule="auto"/>
        <w:ind w:left="1080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b/>
          <w:color w:val="000000"/>
        </w:rPr>
        <w:t>C =</w:t>
      </w:r>
      <w:r w:rsidRPr="005C6EC4">
        <w:rPr>
          <w:rFonts w:ascii="Times New Roman" w:hAnsi="Times New Roman"/>
          <w:color w:val="000000"/>
        </w:rPr>
        <w:t xml:space="preserve"> </w:t>
      </w:r>
      <w:r w:rsidRPr="005C6EC4">
        <w:rPr>
          <w:rFonts w:ascii="Times New Roman" w:hAnsi="Times New Roman"/>
          <w:strike/>
          <w:color w:val="000000"/>
        </w:rPr>
        <w:t xml:space="preserve">------------------------------------------------ </w:t>
      </w:r>
      <w:r w:rsidRPr="005C6EC4">
        <w:rPr>
          <w:rFonts w:ascii="Times New Roman" w:hAnsi="Times New Roman"/>
          <w:color w:val="000000"/>
        </w:rPr>
        <w:t xml:space="preserve">  </w:t>
      </w:r>
      <w:r w:rsidRPr="005C6EC4">
        <w:rPr>
          <w:rFonts w:ascii="Times New Roman" w:hAnsi="Times New Roman"/>
          <w:b/>
          <w:color w:val="000000"/>
        </w:rPr>
        <w:t xml:space="preserve">x </w:t>
      </w:r>
      <w:r w:rsidRPr="005C6EC4">
        <w:rPr>
          <w:rFonts w:ascii="Times New Roman" w:hAnsi="Times New Roman"/>
          <w:b/>
          <w:bCs/>
          <w:caps/>
          <w:color w:val="000000"/>
        </w:rPr>
        <w:t>100 PKT.</w:t>
      </w:r>
    </w:p>
    <w:p w14:paraId="584C6DE5" w14:textId="77777777" w:rsidR="008440F3" w:rsidRPr="005C6EC4" w:rsidRDefault="008440F3" w:rsidP="005C6EC4">
      <w:pPr>
        <w:pStyle w:val="Akapitzlist"/>
        <w:spacing w:line="360" w:lineRule="auto"/>
        <w:ind w:left="1736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b/>
          <w:color w:val="000000"/>
        </w:rPr>
        <w:t>cena oferty ocenianej brutto</w:t>
      </w:r>
    </w:p>
    <w:p w14:paraId="0720BECA" w14:textId="77777777" w:rsidR="008440F3" w:rsidRPr="005C6EC4" w:rsidRDefault="008440F3" w:rsidP="005C6EC4">
      <w:pPr>
        <w:pStyle w:val="Akapitzlist"/>
        <w:spacing w:line="360" w:lineRule="auto"/>
        <w:ind w:left="1736"/>
        <w:jc w:val="both"/>
        <w:rPr>
          <w:rFonts w:ascii="Times New Roman" w:hAnsi="Times New Roman"/>
          <w:b/>
          <w:color w:val="000000"/>
        </w:rPr>
      </w:pPr>
    </w:p>
    <w:p w14:paraId="0E4401A2" w14:textId="77777777" w:rsidR="008440F3" w:rsidRPr="005C6EC4" w:rsidRDefault="008440F3" w:rsidP="005C6EC4">
      <w:pPr>
        <w:spacing w:line="360" w:lineRule="auto"/>
        <w:ind w:left="372" w:firstLine="708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b/>
          <w:color w:val="000000"/>
        </w:rPr>
        <w:t>* spośród wszystkich złożonych ofert niepodlegających odrzuceniu</w:t>
      </w:r>
    </w:p>
    <w:p w14:paraId="61FF6ACF" w14:textId="77777777" w:rsidR="008440F3" w:rsidRPr="005C6EC4" w:rsidRDefault="008440F3" w:rsidP="005C6EC4">
      <w:pPr>
        <w:spacing w:line="360" w:lineRule="auto"/>
        <w:jc w:val="both"/>
        <w:rPr>
          <w:rFonts w:ascii="Times New Roman" w:hAnsi="Times New Roman"/>
          <w:b/>
          <w:color w:val="000000"/>
        </w:rPr>
      </w:pPr>
    </w:p>
    <w:p w14:paraId="1EB16191" w14:textId="77777777" w:rsidR="008440F3" w:rsidRPr="005C6EC4" w:rsidRDefault="008440F3" w:rsidP="005C6EC4">
      <w:pPr>
        <w:pStyle w:val="Akapitzlist"/>
        <w:numPr>
          <w:ilvl w:val="0"/>
          <w:numId w:val="31"/>
        </w:numPr>
        <w:spacing w:line="360" w:lineRule="auto"/>
        <w:ind w:left="1358" w:hanging="420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tab/>
        <w:t>Podstawą przyznania punktów w kryterium „cena” będzie cena ofertowa brutto podana przez Wykonawcę w Formularzu Ofertowym.</w:t>
      </w:r>
    </w:p>
    <w:p w14:paraId="15F8AD67" w14:textId="77777777" w:rsidR="008440F3" w:rsidRPr="005C6EC4" w:rsidRDefault="008440F3" w:rsidP="005C6EC4">
      <w:pPr>
        <w:pStyle w:val="Akapitzlist"/>
        <w:numPr>
          <w:ilvl w:val="0"/>
          <w:numId w:val="31"/>
        </w:numPr>
        <w:spacing w:line="360" w:lineRule="auto"/>
        <w:ind w:left="1358" w:hanging="420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tab/>
        <w:t>Cena ofertowa brutto musi uwzględniać wszelkie koszty jakie Wykonawca poniesie w związku z realizacją przedmiotu zamówienia.</w:t>
      </w:r>
    </w:p>
    <w:p w14:paraId="002104F7" w14:textId="77777777" w:rsidR="008440F3" w:rsidRPr="005C6EC4" w:rsidRDefault="008440F3" w:rsidP="005C6EC4">
      <w:pPr>
        <w:spacing w:line="360" w:lineRule="auto"/>
        <w:jc w:val="both"/>
        <w:rPr>
          <w:rFonts w:ascii="Times New Roman" w:hAnsi="Times New Roman"/>
          <w:color w:val="000000"/>
          <w:kern w:val="2"/>
          <w:lang w:eastAsia="ar-SA"/>
        </w:rPr>
      </w:pPr>
    </w:p>
    <w:p w14:paraId="0DC82238" w14:textId="77777777" w:rsidR="008440F3" w:rsidRPr="005C6EC4" w:rsidRDefault="008440F3" w:rsidP="005C6EC4">
      <w:pPr>
        <w:spacing w:line="360" w:lineRule="auto"/>
        <w:ind w:right="-2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  <w:kern w:val="2"/>
          <w:lang w:eastAsia="ar-SA"/>
        </w:rPr>
        <w:t>Cena brutto za całość zamówienia. Maksymalna ilość punktów w danym kryterium 100 pkt. Ocena punktowa dokonana będzie według wzoru</w:t>
      </w:r>
    </w:p>
    <w:p w14:paraId="51D57172" w14:textId="77777777" w:rsidR="008440F3" w:rsidRPr="005C6EC4" w:rsidRDefault="008440F3" w:rsidP="005C6EC4">
      <w:pPr>
        <w:spacing w:line="360" w:lineRule="auto"/>
        <w:ind w:left="540" w:right="3560"/>
        <w:jc w:val="both"/>
        <w:rPr>
          <w:rFonts w:ascii="Times New Roman" w:hAnsi="Times New Roman"/>
          <w:b/>
          <w:color w:val="000000"/>
          <w:kern w:val="2"/>
          <w:u w:val="single"/>
          <w:lang w:eastAsia="ar-SA"/>
        </w:rPr>
      </w:pPr>
    </w:p>
    <w:p w14:paraId="046E05FB" w14:textId="77777777" w:rsidR="008440F3" w:rsidRPr="005C6EC4" w:rsidRDefault="00000000" w:rsidP="005C6EC4">
      <w:pPr>
        <w:spacing w:line="360" w:lineRule="auto"/>
        <w:ind w:left="540" w:right="35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noProof/>
        </w:rPr>
        <w:pict w14:anchorId="63CFC1DB">
          <v:rect id="Ramka1" o:spid="_x0000_s2050" style="position:absolute;left:0;text-align:left;margin-left:132.5pt;margin-top:.25pt;width:82.1pt;height:24.3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" strokeweight="0">
            <v:textbox>
              <w:txbxContent>
                <w:p w14:paraId="344CE9AB" w14:textId="77777777" w:rsidR="008440F3" w:rsidRDefault="008440F3" w:rsidP="008440F3">
                  <w:pPr>
                    <w:pStyle w:val="Zawartoramkiuser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 x 100</w:t>
                  </w:r>
                </w:p>
              </w:txbxContent>
            </v:textbox>
          </v:rect>
        </w:pict>
      </w:r>
      <w:r w:rsidR="008440F3" w:rsidRPr="005C6EC4">
        <w:rPr>
          <w:rFonts w:ascii="Times New Roman" w:hAnsi="Times New Roman"/>
          <w:b/>
          <w:color w:val="000000"/>
          <w:kern w:val="2"/>
          <w:u w:val="single"/>
          <w:lang w:eastAsia="ar-SA"/>
        </w:rPr>
        <w:t>Najniższa cena</w:t>
      </w:r>
    </w:p>
    <w:p w14:paraId="0BE81287" w14:textId="77777777" w:rsidR="008440F3" w:rsidRPr="005C6EC4" w:rsidRDefault="008440F3" w:rsidP="005C6EC4">
      <w:pPr>
        <w:spacing w:line="360" w:lineRule="auto"/>
        <w:ind w:left="540" w:right="3560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b/>
          <w:color w:val="000000"/>
          <w:kern w:val="2"/>
          <w:lang w:eastAsia="ar-SA"/>
        </w:rPr>
        <w:t>Cena badana</w:t>
      </w:r>
    </w:p>
    <w:p w14:paraId="611B7C30" w14:textId="77777777" w:rsidR="008440F3" w:rsidRPr="005C6EC4" w:rsidRDefault="008440F3" w:rsidP="005C6EC4">
      <w:pPr>
        <w:spacing w:line="360" w:lineRule="auto"/>
        <w:ind w:left="540" w:right="3560"/>
        <w:jc w:val="both"/>
        <w:rPr>
          <w:rFonts w:ascii="Times New Roman" w:hAnsi="Times New Roman"/>
          <w:color w:val="000000"/>
        </w:rPr>
      </w:pPr>
    </w:p>
    <w:p w14:paraId="767831A6" w14:textId="77777777" w:rsidR="008440F3" w:rsidRPr="005C6EC4" w:rsidRDefault="008440F3" w:rsidP="005C6EC4">
      <w:pPr>
        <w:pStyle w:val="Akapitzlist"/>
        <w:numPr>
          <w:ilvl w:val="3"/>
          <w:numId w:val="31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t>Punktacja przyznawana ofertom będzie liczona z dokładnością do dwóch miejsc po przecinku, zgodnie z zasadami arytmetyki.</w:t>
      </w:r>
    </w:p>
    <w:p w14:paraId="7C15A2F0" w14:textId="77777777" w:rsidR="008440F3" w:rsidRPr="005C6EC4" w:rsidRDefault="008440F3" w:rsidP="005C6EC4">
      <w:pPr>
        <w:pStyle w:val="Akapitzlist"/>
        <w:numPr>
          <w:ilvl w:val="3"/>
          <w:numId w:val="31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lastRenderedPageBreak/>
        <w:t>W toku badania i oceny ofert Zamawiający może żądać od Wykonawcy wyjaśnień dotyczących treści złożonej oferty, w tym zaoferowanej ceny.</w:t>
      </w:r>
    </w:p>
    <w:p w14:paraId="6518D848" w14:textId="77777777" w:rsidR="008440F3" w:rsidRPr="005C6EC4" w:rsidRDefault="008440F3" w:rsidP="005C6EC4">
      <w:pPr>
        <w:pStyle w:val="Akapitzlist"/>
        <w:numPr>
          <w:ilvl w:val="3"/>
          <w:numId w:val="31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hAnsi="Times New Roman"/>
          <w:color w:val="000000"/>
        </w:rPr>
        <w:t>Zamawiający udzieli zamówienia Wykonawcy, którego oferta zostanie uznana za najkorzystniejszą.</w:t>
      </w:r>
    </w:p>
    <w:p w14:paraId="052E2F2E" w14:textId="77777777" w:rsidR="008440F3" w:rsidRPr="005C6EC4" w:rsidRDefault="008440F3" w:rsidP="005C6EC4">
      <w:pPr>
        <w:pStyle w:val="Akapitzlist"/>
        <w:numPr>
          <w:ilvl w:val="3"/>
          <w:numId w:val="31"/>
        </w:numPr>
        <w:spacing w:line="360" w:lineRule="auto"/>
        <w:jc w:val="both"/>
        <w:rPr>
          <w:rFonts w:ascii="Times New Roman" w:hAnsi="Times New Roman"/>
          <w:color w:val="000000"/>
        </w:rPr>
      </w:pPr>
      <w:r w:rsidRPr="005C6EC4">
        <w:rPr>
          <w:rFonts w:ascii="Times New Roman" w:eastAsia="Calibri" w:hAnsi="Times New Roman"/>
        </w:rPr>
        <w:t xml:space="preserve">Jeżeli w postępowaniu o udzielenie zamówienia, zostaną złożone oferty o takiej samej ilości punktów, Zamawiający wezwie Wykonawców, którzy złożyli te oferty - do złożenia w wyznaczonym terminie ofert dodatkowych. </w:t>
      </w:r>
    </w:p>
    <w:p w14:paraId="57D4B633" w14:textId="77777777" w:rsidR="008440F3" w:rsidRPr="005C6EC4" w:rsidRDefault="008440F3" w:rsidP="005C6EC4">
      <w:pPr>
        <w:pStyle w:val="Default"/>
        <w:spacing w:line="360" w:lineRule="auto"/>
        <w:jc w:val="both"/>
        <w:rPr>
          <w:rFonts w:eastAsia="Calibri"/>
          <w:color w:val="000000" w:themeColor="text1"/>
        </w:rPr>
      </w:pPr>
    </w:p>
    <w:p w14:paraId="5D5131C5" w14:textId="77777777" w:rsidR="002C0F06" w:rsidRPr="005C6EC4" w:rsidRDefault="002C0F06" w:rsidP="005C6EC4">
      <w:pPr>
        <w:pStyle w:val="Default"/>
        <w:spacing w:line="360" w:lineRule="auto"/>
        <w:jc w:val="both"/>
        <w:rPr>
          <w:rFonts w:eastAsia="Calibri"/>
          <w:color w:val="000000" w:themeColor="text1"/>
        </w:rPr>
      </w:pPr>
    </w:p>
    <w:p w14:paraId="0EEF4031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C6EC4">
        <w:rPr>
          <w:rFonts w:ascii="Times New Roman" w:hAnsi="Times New Roman"/>
          <w:b/>
          <w:u w:val="single"/>
        </w:rPr>
        <w:t>V. NINIEJSZE ZAPYTANIE NIE JEST RÓWNOZNACZNE ZE ZŁOŻENIEM ZAMÓWIENIA</w:t>
      </w:r>
    </w:p>
    <w:p w14:paraId="60376EAB" w14:textId="77777777" w:rsidR="00D706BC" w:rsidRPr="005C6EC4" w:rsidRDefault="00D706BC" w:rsidP="005C6EC4">
      <w:pPr>
        <w:spacing w:line="360" w:lineRule="auto"/>
        <w:jc w:val="both"/>
        <w:rPr>
          <w:rFonts w:ascii="Times New Roman" w:hAnsi="Times New Roman"/>
          <w:b/>
          <w:u w:val="single"/>
        </w:rPr>
      </w:pPr>
    </w:p>
    <w:p w14:paraId="37980525" w14:textId="06D6E054" w:rsidR="00D706BC" w:rsidRPr="005C6EC4" w:rsidRDefault="00D706BC" w:rsidP="005C6EC4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C6EC4">
        <w:rPr>
          <w:rFonts w:ascii="Times New Roman" w:hAnsi="Times New Roman"/>
          <w:b/>
          <w:u w:val="single"/>
        </w:rPr>
        <w:t>VI. ZAMÓWIENIE NASTĘPOWAĆ BĘDZIE DO WYSOKOŚCI ŚRODKÓW FINANSOWYCH PRZEZNACZONYCH NA TEN CEL W BUDŻECIE POWIATOWEGO CENTRUM POMOCY RODZINIE W BYTOWIE</w:t>
      </w:r>
    </w:p>
    <w:p w14:paraId="0B7E4151" w14:textId="77777777" w:rsidR="002C0F06" w:rsidRPr="005C6EC4" w:rsidRDefault="002C0F06" w:rsidP="005C6EC4">
      <w:pPr>
        <w:spacing w:line="360" w:lineRule="auto"/>
        <w:jc w:val="both"/>
        <w:rPr>
          <w:rFonts w:ascii="Times New Roman" w:hAnsi="Times New Roman"/>
        </w:rPr>
      </w:pPr>
    </w:p>
    <w:p w14:paraId="059C65AB" w14:textId="7C947FAD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b/>
          <w:u w:val="single"/>
        </w:rPr>
      </w:pPr>
      <w:r w:rsidRPr="005C6EC4">
        <w:rPr>
          <w:rFonts w:ascii="Times New Roman" w:hAnsi="Times New Roman"/>
          <w:b/>
          <w:u w:val="single"/>
        </w:rPr>
        <w:t>V</w:t>
      </w:r>
      <w:r w:rsidR="00D706BC" w:rsidRPr="005C6EC4">
        <w:rPr>
          <w:rFonts w:ascii="Times New Roman" w:hAnsi="Times New Roman"/>
          <w:b/>
          <w:u w:val="single"/>
        </w:rPr>
        <w:t>I</w:t>
      </w:r>
      <w:r w:rsidRPr="005C6EC4">
        <w:rPr>
          <w:rFonts w:ascii="Times New Roman" w:hAnsi="Times New Roman"/>
          <w:b/>
          <w:u w:val="single"/>
        </w:rPr>
        <w:t>I.  OSOBA UPOWAŻNIONA DO KONTAKTU</w:t>
      </w:r>
    </w:p>
    <w:p w14:paraId="5BF50F29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 xml:space="preserve">Osobami uprawnionymi do porozumiewania się z Wykonawcami w zakresie merytorycznym są Pani Aldona </w:t>
      </w:r>
      <w:proofErr w:type="spellStart"/>
      <w:r w:rsidRPr="005C6EC4">
        <w:rPr>
          <w:rFonts w:ascii="Times New Roman" w:hAnsi="Times New Roman"/>
          <w:color w:val="000000" w:themeColor="text1"/>
        </w:rPr>
        <w:t>Chwarzyńska</w:t>
      </w:r>
      <w:proofErr w:type="spellEnd"/>
      <w:r w:rsidRPr="005C6EC4">
        <w:rPr>
          <w:rFonts w:ascii="Times New Roman" w:hAnsi="Times New Roman"/>
          <w:color w:val="000000" w:themeColor="text1"/>
        </w:rPr>
        <w:t xml:space="preserve"> (a.chwarzynska@pcprbytow.pl) oraz Pani Julia Sikorska (j.sikorska@pcprbytow.pl), tel.</w:t>
      </w:r>
      <w:r w:rsidRPr="005C6EC4">
        <w:rPr>
          <w:rStyle w:val="lrzxr"/>
          <w:rFonts w:ascii="Times New Roman" w:hAnsi="Times New Roman"/>
          <w:color w:val="000000" w:themeColor="text1"/>
        </w:rPr>
        <w:t xml:space="preserve">, </w:t>
      </w:r>
      <w:r w:rsidRPr="005C6EC4">
        <w:rPr>
          <w:rFonts w:ascii="Times New Roman" w:hAnsi="Times New Roman"/>
          <w:color w:val="000000" w:themeColor="text1"/>
        </w:rPr>
        <w:t>59 822 80 68</w:t>
      </w:r>
      <w:r w:rsidRPr="005C6EC4">
        <w:rPr>
          <w:rStyle w:val="lrzxr"/>
          <w:rFonts w:ascii="Times New Roman" w:hAnsi="Times New Roman"/>
          <w:color w:val="000000" w:themeColor="text1"/>
        </w:rPr>
        <w:t xml:space="preserve">.  </w:t>
      </w:r>
      <w:r w:rsidRPr="005C6EC4">
        <w:rPr>
          <w:rFonts w:ascii="Times New Roman" w:hAnsi="Times New Roman"/>
          <w:color w:val="000000" w:themeColor="text1"/>
        </w:rPr>
        <w:t xml:space="preserve"> </w:t>
      </w:r>
    </w:p>
    <w:p w14:paraId="63538104" w14:textId="77777777" w:rsidR="002C0F06" w:rsidRPr="005C6EC4" w:rsidRDefault="00000000" w:rsidP="005C6EC4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 w:rsidRPr="005C6EC4">
        <w:rPr>
          <w:rFonts w:ascii="Times New Roman" w:hAnsi="Times New Roman"/>
          <w:color w:val="000000" w:themeColor="text1"/>
        </w:rPr>
        <w:t>Osobą uprawnioną do porozumiewania się z Wykonawcami jest Pan Tomasz Wróblewski (</w:t>
      </w:r>
      <w:hyperlink r:id="rId9">
        <w:r w:rsidR="002C0F06" w:rsidRPr="005C6EC4">
          <w:rPr>
            <w:rStyle w:val="Hipercze"/>
            <w:rFonts w:ascii="Times New Roman" w:hAnsi="Times New Roman"/>
            <w:color w:val="000000" w:themeColor="text1"/>
          </w:rPr>
          <w:t>t.wroblewski@pcprbytow.pl</w:t>
        </w:r>
      </w:hyperlink>
      <w:r w:rsidRPr="005C6EC4">
        <w:rPr>
          <w:rFonts w:ascii="Times New Roman" w:hAnsi="Times New Roman"/>
          <w:color w:val="000000" w:themeColor="text1"/>
        </w:rPr>
        <w:t>), tel. 59 822 80 68.</w:t>
      </w:r>
    </w:p>
    <w:p w14:paraId="15897097" w14:textId="77777777" w:rsidR="002C0F06" w:rsidRDefault="002C0F06">
      <w:pPr>
        <w:spacing w:line="360" w:lineRule="auto"/>
        <w:rPr>
          <w:rFonts w:ascii="Times New Roman" w:hAnsi="Times New Roman"/>
          <w:sz w:val="16"/>
          <w:szCs w:val="16"/>
        </w:rPr>
      </w:pPr>
    </w:p>
    <w:p w14:paraId="54B1072D" w14:textId="77777777" w:rsidR="002C0F06" w:rsidRDefault="00000000">
      <w:pPr>
        <w:spacing w:line="36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i/>
          <w:sz w:val="18"/>
          <w:szCs w:val="18"/>
          <w:u w:val="single"/>
        </w:rPr>
        <w:t>Załączniki:</w:t>
      </w:r>
    </w:p>
    <w:p w14:paraId="266D3DA3" w14:textId="77777777" w:rsidR="002C0F06" w:rsidRDefault="00000000">
      <w:pPr>
        <w:spacing w:line="36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- Załącznik nr 1 do zapytania ofertowego – Formularz oferty</w:t>
      </w:r>
    </w:p>
    <w:p w14:paraId="47E26C75" w14:textId="7A403ADA" w:rsidR="002C0F06" w:rsidRDefault="00000000">
      <w:pPr>
        <w:spacing w:line="360" w:lineRule="auto"/>
        <w:rPr>
          <w:rFonts w:ascii="Times New Roman" w:hAnsi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- Załącznik nr 2 do zapytania ofertowego – Oświadczenie o spełnianiu warunków </w:t>
      </w:r>
      <w:r w:rsidR="008440F3">
        <w:rPr>
          <w:rFonts w:ascii="Times New Roman" w:hAnsi="Times New Roman"/>
          <w:i/>
          <w:color w:val="000000" w:themeColor="text1"/>
          <w:sz w:val="18"/>
          <w:szCs w:val="18"/>
        </w:rPr>
        <w:t>udziału w</w:t>
      </w: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 postępowaniu.</w:t>
      </w:r>
    </w:p>
    <w:p w14:paraId="5467A0F7" w14:textId="70B37405" w:rsidR="002C0F06" w:rsidRDefault="00000000">
      <w:pPr>
        <w:spacing w:line="360" w:lineRule="auto"/>
        <w:rPr>
          <w:rFonts w:ascii="Times New Roman" w:hAnsi="Times New Roman"/>
          <w:i/>
          <w:color w:val="000000" w:themeColor="text1"/>
          <w:sz w:val="18"/>
          <w:szCs w:val="18"/>
        </w:rPr>
      </w:pP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-Załącznik nr </w:t>
      </w:r>
      <w:r w:rsidR="008440F3">
        <w:rPr>
          <w:rFonts w:ascii="Times New Roman" w:hAnsi="Times New Roman"/>
          <w:i/>
          <w:color w:val="000000" w:themeColor="text1"/>
          <w:sz w:val="18"/>
          <w:szCs w:val="18"/>
        </w:rPr>
        <w:t>3 do</w:t>
      </w:r>
      <w:r>
        <w:rPr>
          <w:rFonts w:ascii="Times New Roman" w:hAnsi="Times New Roman"/>
          <w:i/>
          <w:color w:val="000000" w:themeColor="text1"/>
          <w:sz w:val="18"/>
          <w:szCs w:val="18"/>
        </w:rPr>
        <w:t xml:space="preserve"> zapytania ofertowego- Oświadczenie o braku </w:t>
      </w:r>
      <w:r>
        <w:rPr>
          <w:rFonts w:ascii="Times New Roman" w:hAnsi="Times New Roman"/>
          <w:i/>
          <w:sz w:val="18"/>
          <w:szCs w:val="18"/>
        </w:rPr>
        <w:t>wyłączenia z udziału w postępowaniu.</w:t>
      </w:r>
    </w:p>
    <w:p w14:paraId="2697031E" w14:textId="77777777" w:rsidR="002C0F06" w:rsidRDefault="00000000">
      <w:pPr>
        <w:spacing w:line="36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-Załącznik nr 4 do zapytania ofertowego- Klauzula informacyjna w związku z przetwarzaniem danych osobowych </w:t>
      </w:r>
    </w:p>
    <w:p w14:paraId="775D5232" w14:textId="77777777" w:rsidR="002C0F06" w:rsidRDefault="002C0F06">
      <w:pPr>
        <w:spacing w:line="360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4B6F94C1" w14:textId="77777777" w:rsidR="008440F3" w:rsidRDefault="008440F3">
      <w:pPr>
        <w:spacing w:line="360" w:lineRule="auto"/>
        <w:jc w:val="right"/>
        <w:rPr>
          <w:rFonts w:ascii="Times New Roman" w:hAnsi="Times New Roman"/>
          <w:i/>
          <w:sz w:val="18"/>
          <w:szCs w:val="18"/>
        </w:rPr>
      </w:pPr>
    </w:p>
    <w:p w14:paraId="36AE6275" w14:textId="77777777" w:rsidR="008440F3" w:rsidRDefault="008440F3">
      <w:pPr>
        <w:spacing w:line="360" w:lineRule="auto"/>
        <w:jc w:val="right"/>
        <w:rPr>
          <w:rFonts w:ascii="Times New Roman" w:hAnsi="Times New Roman"/>
          <w:sz w:val="18"/>
          <w:szCs w:val="18"/>
        </w:rPr>
      </w:pPr>
    </w:p>
    <w:p w14:paraId="5227443F" w14:textId="77777777" w:rsidR="002C0F06" w:rsidRDefault="00000000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color w:val="000000"/>
        </w:rPr>
        <w:t>……………..…………………………………</w:t>
      </w:r>
    </w:p>
    <w:p w14:paraId="4771F6EF" w14:textId="77777777" w:rsidR="002C0F06" w:rsidRDefault="00000000">
      <w:pPr>
        <w:spacing w:line="36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</w:t>
      </w:r>
      <w:r>
        <w:rPr>
          <w:rFonts w:ascii="Times New Roman" w:hAnsi="Times New Roman"/>
          <w:color w:val="000000"/>
          <w:sz w:val="18"/>
          <w:szCs w:val="18"/>
        </w:rPr>
        <w:t xml:space="preserve"> Podpis Zamawiającego</w:t>
      </w:r>
    </w:p>
    <w:p w14:paraId="7A1B04B0" w14:textId="77777777" w:rsidR="002C0F06" w:rsidRDefault="002C0F0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14:paraId="798FDA48" w14:textId="77777777" w:rsidR="002C0F06" w:rsidRDefault="002C0F06">
      <w:pPr>
        <w:spacing w:line="360" w:lineRule="auto"/>
        <w:jc w:val="center"/>
        <w:rPr>
          <w:rFonts w:ascii="Times New Roman" w:hAnsi="Times New Roman"/>
          <w:color w:val="000000"/>
        </w:rPr>
      </w:pPr>
    </w:p>
    <w:p w14:paraId="345F2A50" w14:textId="77777777" w:rsidR="00251007" w:rsidRDefault="00251007">
      <w:pPr>
        <w:spacing w:line="360" w:lineRule="auto"/>
        <w:jc w:val="center"/>
        <w:rPr>
          <w:rFonts w:ascii="Times New Roman" w:hAnsi="Times New Roman"/>
          <w:color w:val="000000"/>
        </w:rPr>
      </w:pPr>
    </w:p>
    <w:p w14:paraId="6CE79790" w14:textId="77777777" w:rsidR="002C0F06" w:rsidRDefault="002C0F06">
      <w:pPr>
        <w:spacing w:line="360" w:lineRule="auto"/>
        <w:rPr>
          <w:rFonts w:ascii="Times New Roman" w:hAnsi="Times New Roman"/>
          <w:color w:val="000000"/>
        </w:rPr>
      </w:pPr>
    </w:p>
    <w:p w14:paraId="627A9119" w14:textId="77777777" w:rsidR="00382B0E" w:rsidRDefault="00382B0E" w:rsidP="00382B0E">
      <w:pPr>
        <w:pStyle w:val="Nagwek3"/>
        <w:spacing w:before="0" w:line="360" w:lineRule="auto"/>
        <w:ind w:left="1080"/>
        <w:jc w:val="right"/>
        <w:rPr>
          <w:rFonts w:ascii="Times New Roman" w:hAnsi="Times New Roman"/>
          <w:b w:val="0"/>
          <w:i/>
          <w:color w:val="000000" w:themeColor="text1"/>
        </w:rPr>
      </w:pPr>
      <w:r>
        <w:rPr>
          <w:rFonts w:ascii="Times New Roman" w:hAnsi="Times New Roman"/>
          <w:b w:val="0"/>
          <w:i/>
          <w:color w:val="000000" w:themeColor="text1"/>
        </w:rPr>
        <w:lastRenderedPageBreak/>
        <w:t>Załącznik nr 1 do zapytania ofertowego</w:t>
      </w:r>
    </w:p>
    <w:p w14:paraId="131D6026" w14:textId="77777777" w:rsidR="00382B0E" w:rsidRDefault="00382B0E" w:rsidP="00382B0E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</w:p>
    <w:p w14:paraId="68FE5324" w14:textId="77777777" w:rsidR="00382B0E" w:rsidRDefault="00382B0E" w:rsidP="00382B0E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7FC874E6" w14:textId="77777777" w:rsidR="00382B0E" w:rsidRDefault="00382B0E" w:rsidP="00382B0E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4839A02D" w14:textId="77777777" w:rsidR="00382B0E" w:rsidRDefault="00382B0E" w:rsidP="00382B0E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65C2CBAB" w14:textId="77777777" w:rsidR="00382B0E" w:rsidRDefault="00382B0E" w:rsidP="00382B0E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(pieczęć adresowa Wykonawcy/imię/nazwisko/adres/telefon/e-mail)</w:t>
      </w:r>
    </w:p>
    <w:p w14:paraId="7D0C397B" w14:textId="77777777" w:rsidR="00382B0E" w:rsidRDefault="00382B0E" w:rsidP="00382B0E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>Regon .....................................................</w:t>
      </w:r>
    </w:p>
    <w:p w14:paraId="59062622" w14:textId="77777777" w:rsidR="00382B0E" w:rsidRDefault="00382B0E" w:rsidP="00382B0E">
      <w:pPr>
        <w:pStyle w:val="WW-Domylnie"/>
        <w:spacing w:line="276" w:lineRule="auto"/>
        <w:rPr>
          <w:rFonts w:cs="Times New Roman"/>
          <w:color w:val="000000" w:themeColor="text1"/>
          <w:sz w:val="22"/>
          <w:szCs w:val="22"/>
        </w:rPr>
      </w:pPr>
    </w:p>
    <w:p w14:paraId="5BF1C955" w14:textId="77777777" w:rsidR="00382B0E" w:rsidRDefault="00382B0E" w:rsidP="00382B0E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 xml:space="preserve">NIP/PESEL ......................................................... </w:t>
      </w:r>
    </w:p>
    <w:p w14:paraId="65C599B1" w14:textId="77777777" w:rsidR="00382B0E" w:rsidRDefault="00382B0E" w:rsidP="00382B0E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 xml:space="preserve">                     </w:t>
      </w:r>
    </w:p>
    <w:p w14:paraId="68A61701" w14:textId="77777777" w:rsidR="00382B0E" w:rsidRDefault="00382B0E" w:rsidP="00382B0E">
      <w:pPr>
        <w:pStyle w:val="WW-Domylnie"/>
        <w:spacing w:line="276" w:lineRule="auto"/>
      </w:pPr>
      <w:r>
        <w:rPr>
          <w:rFonts w:cs="Times New Roman"/>
          <w:color w:val="000000" w:themeColor="text1"/>
          <w:sz w:val="22"/>
          <w:szCs w:val="22"/>
        </w:rPr>
        <w:t>Nr telefonu ……………………………………………</w:t>
      </w:r>
    </w:p>
    <w:p w14:paraId="1858C0F5" w14:textId="64658FF2" w:rsidR="00382B0E" w:rsidRPr="00382B0E" w:rsidRDefault="00382B0E" w:rsidP="00382B0E">
      <w:pPr>
        <w:pStyle w:val="WW-Domylnie"/>
        <w:spacing w:line="360" w:lineRule="auto"/>
        <w:rPr>
          <w:rFonts w:cs="Times New Roman"/>
          <w:b/>
          <w:color w:val="auto"/>
          <w:sz w:val="22"/>
          <w:szCs w:val="22"/>
          <w:u w:val="single"/>
        </w:rPr>
      </w:pPr>
      <w:r>
        <w:rPr>
          <w:rFonts w:cs="Times New Roman"/>
          <w:color w:val="FF0000"/>
          <w:sz w:val="22"/>
          <w:szCs w:val="22"/>
        </w:rPr>
        <w:t xml:space="preserve">    </w:t>
      </w:r>
    </w:p>
    <w:p w14:paraId="7D4BE780" w14:textId="77777777" w:rsidR="002C0F06" w:rsidRDefault="002C0F06">
      <w:pPr>
        <w:pStyle w:val="WW-Domylnie"/>
        <w:spacing w:line="360" w:lineRule="auto"/>
        <w:rPr>
          <w:rFonts w:cs="Times New Roman"/>
          <w:color w:val="FF0000"/>
          <w:sz w:val="22"/>
          <w:szCs w:val="22"/>
        </w:rPr>
      </w:pPr>
    </w:p>
    <w:p w14:paraId="63FD21A5" w14:textId="77777777" w:rsidR="002C0F06" w:rsidRPr="008440F3" w:rsidRDefault="00000000">
      <w:pPr>
        <w:pStyle w:val="WW-Domylnie"/>
        <w:spacing w:line="360" w:lineRule="auto"/>
        <w:jc w:val="center"/>
        <w:rPr>
          <w:rFonts w:cs="Times New Roman"/>
          <w:b/>
          <w:color w:val="auto"/>
          <w:sz w:val="22"/>
          <w:szCs w:val="22"/>
          <w:u w:val="single"/>
        </w:rPr>
      </w:pPr>
      <w:r w:rsidRPr="008440F3">
        <w:rPr>
          <w:rFonts w:cs="Times New Roman"/>
          <w:b/>
          <w:color w:val="auto"/>
          <w:sz w:val="22"/>
          <w:szCs w:val="22"/>
          <w:u w:val="single"/>
        </w:rPr>
        <w:t>Formularz oferty</w:t>
      </w:r>
    </w:p>
    <w:p w14:paraId="0100926F" w14:textId="77777777" w:rsidR="002C0F06" w:rsidRDefault="002C0F06">
      <w:pPr>
        <w:pStyle w:val="WW-Domylnie"/>
        <w:spacing w:line="360" w:lineRule="auto"/>
        <w:jc w:val="center"/>
        <w:rPr>
          <w:rFonts w:cs="Times New Roman"/>
          <w:b/>
          <w:color w:val="FF0000"/>
          <w:sz w:val="22"/>
          <w:szCs w:val="22"/>
          <w:u w:val="single"/>
        </w:rPr>
      </w:pPr>
    </w:p>
    <w:p w14:paraId="6DDEFBFD" w14:textId="0AEE0E11" w:rsidR="008440F3" w:rsidRDefault="008440F3" w:rsidP="00300500">
      <w:pPr>
        <w:spacing w:line="360" w:lineRule="auto"/>
        <w:jc w:val="both"/>
        <w:rPr>
          <w:color w:val="000000"/>
        </w:rPr>
      </w:pPr>
      <w:r>
        <w:rPr>
          <w:rFonts w:ascii="Times New Roman" w:hAnsi="Times New Roman"/>
          <w:b/>
          <w:color w:val="000000"/>
        </w:rPr>
        <w:t>1.</w:t>
      </w:r>
      <w:r>
        <w:rPr>
          <w:rFonts w:ascii="Times New Roman" w:hAnsi="Times New Roman"/>
          <w:color w:val="000000"/>
        </w:rPr>
        <w:t xml:space="preserve"> W odpowiedzi na zapytanie ofertowe nr DOA.271-18/25 z dnia 11.12.2025 r. na </w:t>
      </w:r>
      <w:r>
        <w:rPr>
          <w:rFonts w:ascii="Times New Roman" w:eastAsia="Calibri" w:hAnsi="Times New Roman"/>
          <w:color w:val="000000"/>
        </w:rPr>
        <w:t xml:space="preserve">świadczenie usługi psychologicznej na rzecz uczestników projektu „Centralnie Rodzina” </w:t>
      </w:r>
      <w:r>
        <w:rPr>
          <w:rFonts w:ascii="Times New Roman" w:hAnsi="Times New Roman"/>
          <w:color w:val="000000"/>
        </w:rPr>
        <w:t>na niżej wymienionych warunkach:</w:t>
      </w:r>
    </w:p>
    <w:p w14:paraId="1E761A3D" w14:textId="77777777" w:rsidR="008440F3" w:rsidRDefault="008440F3" w:rsidP="00300500">
      <w:pPr>
        <w:pStyle w:val="WW-Domylnie"/>
        <w:spacing w:line="360" w:lineRule="auto"/>
        <w:rPr>
          <w:rFonts w:cs="Times New Roman"/>
          <w:sz w:val="16"/>
          <w:szCs w:val="16"/>
        </w:rPr>
      </w:pPr>
    </w:p>
    <w:p w14:paraId="33D95D6B" w14:textId="77777777" w:rsidR="008440F3" w:rsidRDefault="008440F3" w:rsidP="008440F3">
      <w:pPr>
        <w:pStyle w:val="WW-Domylnie"/>
        <w:spacing w:afterAutospacing="1" w:line="360" w:lineRule="auto"/>
        <w:jc w:val="both"/>
      </w:pPr>
      <w:r>
        <w:rPr>
          <w:rFonts w:eastAsia="Calibri"/>
          <w:sz w:val="22"/>
          <w:szCs w:val="22"/>
          <w:lang w:eastAsia="en-US"/>
        </w:rPr>
        <w:t>netto…………………………………………………………………………………………………..., brutto………………………………………………………………………………………………… (słownie)…………………</w:t>
      </w:r>
      <w:proofErr w:type="gramStart"/>
      <w:r>
        <w:rPr>
          <w:rFonts w:eastAsia="Calibri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sz w:val="22"/>
          <w:szCs w:val="22"/>
          <w:lang w:eastAsia="en-US"/>
        </w:rPr>
        <w:t>………………………………………………………</w:t>
      </w:r>
      <w:proofErr w:type="gramStart"/>
      <w:r>
        <w:rPr>
          <w:rFonts w:eastAsia="Calibri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sz w:val="22"/>
          <w:szCs w:val="22"/>
          <w:lang w:eastAsia="en-US"/>
        </w:rPr>
        <w:t>…</w:t>
      </w:r>
      <w:proofErr w:type="gramStart"/>
      <w:r>
        <w:rPr>
          <w:rFonts w:eastAsia="Calibri"/>
          <w:sz w:val="22"/>
          <w:szCs w:val="22"/>
          <w:lang w:eastAsia="en-US"/>
        </w:rPr>
        <w:t>…….</w:t>
      </w:r>
      <w:proofErr w:type="gramEnd"/>
      <w:r>
        <w:rPr>
          <w:rFonts w:eastAsia="Calibri"/>
          <w:sz w:val="22"/>
          <w:szCs w:val="22"/>
          <w:lang w:eastAsia="en-US"/>
        </w:rPr>
        <w:t>, w tym kwota VAT</w:t>
      </w: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(….</w:t>
      </w:r>
      <w:proofErr w:type="gramEnd"/>
      <w:r>
        <w:rPr>
          <w:rFonts w:cs="Times New Roman"/>
          <w:sz w:val="22"/>
          <w:szCs w:val="22"/>
        </w:rPr>
        <w:t>…%) w kwocie ………………………………………………………</w:t>
      </w:r>
      <w:proofErr w:type="gramStart"/>
      <w:r>
        <w:rPr>
          <w:rFonts w:cs="Times New Roman"/>
          <w:sz w:val="22"/>
          <w:szCs w:val="22"/>
        </w:rPr>
        <w:t>…….</w:t>
      </w:r>
      <w:proofErr w:type="gramEnd"/>
      <w:r>
        <w:rPr>
          <w:rFonts w:cs="Times New Roman"/>
          <w:sz w:val="22"/>
          <w:szCs w:val="22"/>
        </w:rPr>
        <w:t>., (słownie)…………………………</w:t>
      </w:r>
      <w:proofErr w:type="gramStart"/>
      <w:r>
        <w:rPr>
          <w:rFonts w:cs="Times New Roman"/>
          <w:sz w:val="22"/>
          <w:szCs w:val="22"/>
        </w:rPr>
        <w:t>…….</w:t>
      </w:r>
      <w:proofErr w:type="gramEnd"/>
      <w:r>
        <w:rPr>
          <w:rFonts w:cs="Times New Roman"/>
          <w:sz w:val="22"/>
          <w:szCs w:val="22"/>
        </w:rPr>
        <w:t>……………………………………</w:t>
      </w:r>
      <w:proofErr w:type="gramStart"/>
      <w:r>
        <w:rPr>
          <w:rFonts w:cs="Times New Roman"/>
          <w:sz w:val="22"/>
          <w:szCs w:val="22"/>
        </w:rPr>
        <w:t>…….…….</w:t>
      </w:r>
      <w:proofErr w:type="gramEnd"/>
      <w:r>
        <w:rPr>
          <w:rFonts w:cs="Times New Roman"/>
          <w:sz w:val="22"/>
          <w:szCs w:val="22"/>
        </w:rPr>
        <w:t>.………</w:t>
      </w:r>
      <w:proofErr w:type="gramStart"/>
      <w:r>
        <w:rPr>
          <w:rFonts w:cs="Times New Roman"/>
          <w:sz w:val="22"/>
          <w:szCs w:val="22"/>
        </w:rPr>
        <w:t>…….</w:t>
      </w:r>
      <w:proofErr w:type="gramEnd"/>
      <w:r>
        <w:rPr>
          <w:rFonts w:cs="Times New Roman"/>
          <w:sz w:val="22"/>
          <w:szCs w:val="22"/>
        </w:rPr>
        <w:t xml:space="preserve"> .</w:t>
      </w:r>
    </w:p>
    <w:tbl>
      <w:tblPr>
        <w:tblStyle w:val="Tabela-Siatka"/>
        <w:tblpPr w:leftFromText="141" w:rightFromText="141" w:vertAnchor="text" w:tblpY="62"/>
        <w:tblW w:w="9288" w:type="dxa"/>
        <w:tblLayout w:type="fixed"/>
        <w:tblLook w:val="04A0" w:firstRow="1" w:lastRow="0" w:firstColumn="1" w:lastColumn="0" w:noHBand="0" w:noVBand="1"/>
      </w:tblPr>
      <w:tblGrid>
        <w:gridCol w:w="630"/>
        <w:gridCol w:w="2172"/>
        <w:gridCol w:w="850"/>
        <w:gridCol w:w="1418"/>
        <w:gridCol w:w="1134"/>
        <w:gridCol w:w="1557"/>
        <w:gridCol w:w="1527"/>
      </w:tblGrid>
      <w:tr w:rsidR="002C0F06" w14:paraId="140A7B3A" w14:textId="77777777">
        <w:trPr>
          <w:trHeight w:val="551"/>
        </w:trPr>
        <w:tc>
          <w:tcPr>
            <w:tcW w:w="630" w:type="dxa"/>
            <w:shd w:val="clear" w:color="auto" w:fill="BFBFBF" w:themeFill="background1" w:themeFillShade="BF"/>
            <w:vAlign w:val="center"/>
          </w:tcPr>
          <w:p w14:paraId="3619ED5D" w14:textId="77777777" w:rsidR="002C0F06" w:rsidRPr="008440F3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440F3">
              <w:rPr>
                <w:rFonts w:ascii="Garamond" w:eastAsia="Calibri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2172" w:type="dxa"/>
            <w:shd w:val="clear" w:color="auto" w:fill="BFBFBF" w:themeFill="background1" w:themeFillShade="BF"/>
            <w:vAlign w:val="center"/>
          </w:tcPr>
          <w:p w14:paraId="1BB3DB95" w14:textId="77777777" w:rsidR="002C0F06" w:rsidRPr="008440F3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440F3">
              <w:rPr>
                <w:rFonts w:ascii="Garamond" w:eastAsia="Calibri" w:hAnsi="Garamond"/>
                <w:b/>
                <w:sz w:val="24"/>
                <w:szCs w:val="24"/>
              </w:rPr>
              <w:t>Nazwa materiału wraz z przybliżonymi wymiarami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5DFBB1F4" w14:textId="77777777" w:rsidR="002C0F06" w:rsidRPr="008440F3" w:rsidRDefault="00000000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8440F3">
              <w:rPr>
                <w:rFonts w:ascii="Garamond" w:eastAsia="Calibri" w:hAnsi="Garamond"/>
                <w:b/>
                <w:sz w:val="24"/>
                <w:szCs w:val="24"/>
              </w:rPr>
              <w:t>Ilość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1BE6BAC7" w14:textId="3B5B9816" w:rsidR="002C0F06" w:rsidRPr="008440F3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8440F3">
              <w:rPr>
                <w:rFonts w:ascii="Times New Roman" w:eastAsia="Calibri" w:hAnsi="Times New Roman"/>
                <w:b/>
              </w:rPr>
              <w:t xml:space="preserve">Cena </w:t>
            </w:r>
            <w:r w:rsidR="00382B0E" w:rsidRPr="008440F3">
              <w:rPr>
                <w:rFonts w:ascii="Times New Roman" w:eastAsia="Calibri" w:hAnsi="Times New Roman"/>
                <w:b/>
              </w:rPr>
              <w:t>za 1</w:t>
            </w:r>
            <w:r w:rsidRPr="008440F3">
              <w:rPr>
                <w:rFonts w:ascii="Times New Roman" w:eastAsia="Calibri" w:hAnsi="Times New Roman"/>
                <w:b/>
              </w:rPr>
              <w:t xml:space="preserve"> </w:t>
            </w:r>
            <w:r w:rsidRPr="008440F3">
              <w:rPr>
                <w:rFonts w:ascii="Times New Roman" w:eastAsia="Calibri" w:hAnsi="Times New Roman"/>
                <w:b/>
              </w:rPr>
              <w:br/>
              <w:t>godzinę usługi netto (zł)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D9835A9" w14:textId="77777777" w:rsidR="002C0F06" w:rsidRPr="008440F3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8440F3">
              <w:rPr>
                <w:rFonts w:ascii="Times New Roman" w:eastAsia="Calibri" w:hAnsi="Times New Roman"/>
                <w:b/>
              </w:rPr>
              <w:t>Wartość netto (zł)</w:t>
            </w:r>
            <w:r w:rsidRPr="008440F3">
              <w:rPr>
                <w:rFonts w:ascii="Times New Roman" w:eastAsia="Calibri" w:hAnsi="Times New Roman"/>
                <w:b/>
              </w:rPr>
              <w:br/>
              <w:t xml:space="preserve">(pozycja </w:t>
            </w:r>
            <w:r w:rsidRPr="008440F3">
              <w:rPr>
                <w:rFonts w:ascii="Times New Roman" w:eastAsia="Calibri" w:hAnsi="Times New Roman"/>
                <w:b/>
              </w:rPr>
              <w:br/>
              <w:t>3 x 4)</w:t>
            </w:r>
          </w:p>
        </w:tc>
        <w:tc>
          <w:tcPr>
            <w:tcW w:w="1557" w:type="dxa"/>
            <w:shd w:val="clear" w:color="auto" w:fill="BFBFBF" w:themeFill="background1" w:themeFillShade="BF"/>
            <w:vAlign w:val="center"/>
          </w:tcPr>
          <w:p w14:paraId="534F9EA3" w14:textId="77777777" w:rsidR="002C0F06" w:rsidRPr="008440F3" w:rsidRDefault="00000000">
            <w:pPr>
              <w:jc w:val="center"/>
              <w:rPr>
                <w:rFonts w:ascii="Times New Roman" w:hAnsi="Times New Roman"/>
                <w:b/>
              </w:rPr>
            </w:pPr>
            <w:r w:rsidRPr="008440F3">
              <w:rPr>
                <w:rFonts w:ascii="Times New Roman" w:eastAsia="Calibri" w:hAnsi="Times New Roman"/>
                <w:b/>
              </w:rPr>
              <w:t>Zastosowana stawka podatku VAT (%)</w:t>
            </w:r>
          </w:p>
        </w:tc>
        <w:tc>
          <w:tcPr>
            <w:tcW w:w="1527" w:type="dxa"/>
            <w:shd w:val="clear" w:color="auto" w:fill="BFBFBF" w:themeFill="background1" w:themeFillShade="BF"/>
            <w:vAlign w:val="center"/>
          </w:tcPr>
          <w:p w14:paraId="3085B200" w14:textId="47FDF265" w:rsidR="002C0F06" w:rsidRPr="008440F3" w:rsidRDefault="008440F3">
            <w:pPr>
              <w:jc w:val="center"/>
              <w:rPr>
                <w:rFonts w:ascii="Times New Roman" w:hAnsi="Times New Roman"/>
                <w:b/>
              </w:rPr>
            </w:pPr>
            <w:r w:rsidRPr="008440F3">
              <w:rPr>
                <w:rFonts w:ascii="Times New Roman" w:eastAsia="Calibri" w:hAnsi="Times New Roman"/>
                <w:b/>
              </w:rPr>
              <w:t>Łączna wartość brutto (pozycja 5+6)</w:t>
            </w:r>
          </w:p>
        </w:tc>
      </w:tr>
      <w:tr w:rsidR="002C0F06" w14:paraId="3ADA2175" w14:textId="77777777">
        <w:tc>
          <w:tcPr>
            <w:tcW w:w="630" w:type="dxa"/>
            <w:vAlign w:val="center"/>
          </w:tcPr>
          <w:p w14:paraId="7A720271" w14:textId="77777777" w:rsidR="002C0F06" w:rsidRPr="008440F3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0F3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72" w:type="dxa"/>
            <w:vAlign w:val="center"/>
          </w:tcPr>
          <w:p w14:paraId="02D490E8" w14:textId="77777777" w:rsidR="002C0F06" w:rsidRPr="008440F3" w:rsidRDefault="00000000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8440F3">
              <w:rPr>
                <w:rFonts w:ascii="Times New Roman" w:eastAsia="Calibri" w:hAnsi="Times New Roman"/>
              </w:rPr>
              <w:t xml:space="preserve">Świadczenie usługi </w:t>
            </w:r>
            <w:r w:rsidRPr="008440F3">
              <w:rPr>
                <w:rFonts w:ascii="Times New Roman" w:eastAsia="Calibri" w:hAnsi="Times New Roman"/>
                <w:kern w:val="2"/>
                <w:lang w:eastAsia="ar-SA"/>
              </w:rPr>
              <w:t>psychologicznej</w:t>
            </w:r>
            <w:r w:rsidRPr="008440F3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850" w:type="dxa"/>
            <w:vAlign w:val="center"/>
          </w:tcPr>
          <w:p w14:paraId="2FC7BE78" w14:textId="525402A8" w:rsidR="002C0F06" w:rsidRPr="008440F3" w:rsidRDefault="008440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352</w:t>
            </w:r>
          </w:p>
        </w:tc>
        <w:tc>
          <w:tcPr>
            <w:tcW w:w="1418" w:type="dxa"/>
            <w:vAlign w:val="center"/>
          </w:tcPr>
          <w:p w14:paraId="1CE2BF31" w14:textId="77777777" w:rsidR="002C0F06" w:rsidRPr="008440F3" w:rsidRDefault="002C0F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CD6AC1" w14:textId="77777777" w:rsidR="002C0F06" w:rsidRPr="008440F3" w:rsidRDefault="002C0F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0085518C" w14:textId="77777777" w:rsidR="002C0F06" w:rsidRPr="008440F3" w:rsidRDefault="002C0F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vAlign w:val="center"/>
          </w:tcPr>
          <w:p w14:paraId="15961CC3" w14:textId="77777777" w:rsidR="002C0F06" w:rsidRPr="008440F3" w:rsidRDefault="002C0F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06" w14:paraId="53B4D19E" w14:textId="77777777">
        <w:tc>
          <w:tcPr>
            <w:tcW w:w="5070" w:type="dxa"/>
            <w:gridSpan w:val="4"/>
            <w:vAlign w:val="center"/>
          </w:tcPr>
          <w:p w14:paraId="5D4268D2" w14:textId="77777777" w:rsidR="002C0F06" w:rsidRPr="008440F3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440F3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RAZEM</w:t>
            </w:r>
            <w:r w:rsidRPr="008440F3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br/>
              <w:t xml:space="preserve"> NETTO:</w:t>
            </w:r>
          </w:p>
        </w:tc>
        <w:tc>
          <w:tcPr>
            <w:tcW w:w="1134" w:type="dxa"/>
            <w:vAlign w:val="center"/>
          </w:tcPr>
          <w:p w14:paraId="57BC243E" w14:textId="77777777" w:rsidR="002C0F06" w:rsidRPr="008440F3" w:rsidRDefault="002C0F06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7" w:type="dxa"/>
            <w:vAlign w:val="center"/>
          </w:tcPr>
          <w:p w14:paraId="67C74433" w14:textId="77777777" w:rsidR="002C0F06" w:rsidRPr="008440F3" w:rsidRDefault="00000000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440F3">
              <w:rPr>
                <w:rFonts w:ascii="Times New Roman" w:eastAsia="Calibri" w:hAnsi="Times New Roman"/>
                <w:b/>
                <w:sz w:val="24"/>
                <w:szCs w:val="24"/>
                <w:u w:val="single"/>
              </w:rPr>
              <w:t>RAZEM BRUTTO:</w:t>
            </w:r>
          </w:p>
        </w:tc>
        <w:tc>
          <w:tcPr>
            <w:tcW w:w="1527" w:type="dxa"/>
            <w:vAlign w:val="center"/>
          </w:tcPr>
          <w:p w14:paraId="62904506" w14:textId="77777777" w:rsidR="002C0F06" w:rsidRPr="008440F3" w:rsidRDefault="002C0F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EDC9D7" w14:textId="77777777" w:rsidR="008440F3" w:rsidRDefault="008440F3" w:rsidP="008440F3">
      <w:pPr>
        <w:tabs>
          <w:tab w:val="left" w:pos="2955"/>
        </w:tabs>
        <w:spacing w:line="360" w:lineRule="auto"/>
        <w:rPr>
          <w:rFonts w:ascii="Times New Roman" w:hAnsi="Times New Roman"/>
          <w:b/>
          <w:color w:val="FF0000"/>
        </w:rPr>
      </w:pPr>
    </w:p>
    <w:p w14:paraId="4F651632" w14:textId="0FC5A14C" w:rsidR="008440F3" w:rsidRDefault="008440F3" w:rsidP="008440F3">
      <w:pPr>
        <w:spacing w:line="360" w:lineRule="auto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</w:rPr>
        <w:t>2.</w:t>
      </w:r>
      <w:r>
        <w:rPr>
          <w:rFonts w:ascii="Times New Roman" w:hAnsi="Times New Roman"/>
          <w:color w:val="000000" w:themeColor="text1"/>
        </w:rPr>
        <w:t xml:space="preserve"> Oświadczam, że zapoznałem się z warunkami określonymi w zapytaniu ofertowym </w:t>
      </w:r>
      <w:r>
        <w:rPr>
          <w:rFonts w:ascii="Times New Roman" w:hAnsi="Times New Roman"/>
          <w:color w:val="000000" w:themeColor="text1"/>
        </w:rPr>
        <w:br/>
      </w:r>
      <w:r>
        <w:rPr>
          <w:rFonts w:ascii="Times New Roman" w:eastAsia="Calibri" w:hAnsi="Times New Roman"/>
          <w:color w:val="000000" w:themeColor="text1"/>
        </w:rPr>
        <w:t xml:space="preserve">na świadczenie usługi psychologicznej na rzecz uczestników projektu „Centralnie Rodzina” </w:t>
      </w:r>
      <w:r>
        <w:rPr>
          <w:rFonts w:ascii="Times New Roman" w:hAnsi="Times New Roman"/>
          <w:color w:val="000000" w:themeColor="text1"/>
        </w:rPr>
        <w:t xml:space="preserve">oraz je w pełni akceptuję. </w:t>
      </w:r>
    </w:p>
    <w:p w14:paraId="741154E0" w14:textId="77777777" w:rsidR="008440F3" w:rsidRDefault="008440F3" w:rsidP="008440F3">
      <w:pPr>
        <w:tabs>
          <w:tab w:val="left" w:pos="426"/>
        </w:tabs>
        <w:spacing w:line="360" w:lineRule="auto"/>
        <w:ind w:left="284" w:hanging="284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 w:themeColor="text1"/>
        </w:rPr>
        <w:t>3.</w:t>
      </w:r>
      <w:r>
        <w:rPr>
          <w:rFonts w:ascii="Times New Roman" w:hAnsi="Times New Roman"/>
          <w:color w:val="000000" w:themeColor="text1"/>
        </w:rPr>
        <w:t xml:space="preserve"> Oświadczam, że wyrażam zgodę na przetwarzanie moich danych osobowych.</w:t>
      </w:r>
    </w:p>
    <w:p w14:paraId="57F217F9" w14:textId="77777777" w:rsidR="008440F3" w:rsidRDefault="008440F3" w:rsidP="008440F3">
      <w:pPr>
        <w:tabs>
          <w:tab w:val="left" w:pos="426"/>
        </w:tabs>
        <w:spacing w:line="360" w:lineRule="auto"/>
        <w:ind w:left="284" w:hanging="284"/>
        <w:contextualSpacing/>
        <w:jc w:val="both"/>
      </w:pPr>
      <w:r>
        <w:rPr>
          <w:rFonts w:ascii="Times New Roman" w:hAnsi="Times New Roman"/>
          <w:b/>
          <w:bCs/>
          <w:color w:val="000000" w:themeColor="text1"/>
        </w:rPr>
        <w:lastRenderedPageBreak/>
        <w:t>4.</w:t>
      </w:r>
      <w:r>
        <w:rPr>
          <w:rFonts w:ascii="Times New Roman" w:hAnsi="Times New Roman"/>
          <w:bCs/>
          <w:color w:val="000000" w:themeColor="text1"/>
        </w:rPr>
        <w:t xml:space="preserve"> Oświadczam, iż oferta zawiera wszystkie koszty związane z realizacją przedmiotu oferty włącznie z wszelkimi kosztami wynikającymi z zapisów ogłoszenia.</w:t>
      </w:r>
    </w:p>
    <w:p w14:paraId="5B512FC5" w14:textId="77777777" w:rsidR="002C0F06" w:rsidRDefault="002C0F06">
      <w:pPr>
        <w:tabs>
          <w:tab w:val="left" w:pos="426"/>
        </w:tabs>
        <w:spacing w:line="360" w:lineRule="auto"/>
        <w:contextualSpacing/>
        <w:jc w:val="both"/>
        <w:rPr>
          <w:rFonts w:ascii="Times New Roman" w:hAnsi="Times New Roman"/>
          <w:color w:val="FF0000"/>
        </w:rPr>
      </w:pPr>
    </w:p>
    <w:p w14:paraId="54A291B9" w14:textId="77777777" w:rsidR="002C0F06" w:rsidRDefault="002C0F06">
      <w:pPr>
        <w:spacing w:line="360" w:lineRule="auto"/>
        <w:jc w:val="both"/>
        <w:rPr>
          <w:rFonts w:ascii="Times New Roman" w:hAnsi="Times New Roman"/>
          <w:color w:val="FF0000"/>
        </w:rPr>
      </w:pPr>
    </w:p>
    <w:p w14:paraId="7BBD5B64" w14:textId="77777777" w:rsidR="002C0F06" w:rsidRDefault="00000000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………………………………..   </w:t>
      </w:r>
    </w:p>
    <w:p w14:paraId="2A680ED4" w14:textId="77777777" w:rsidR="002C0F06" w:rsidRDefault="00000000">
      <w:pPr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miejscowość i data                                                                                                     </w:t>
      </w:r>
    </w:p>
    <w:p w14:paraId="750DAC76" w14:textId="77777777" w:rsidR="002C0F06" w:rsidRDefault="002C0F06">
      <w:pPr>
        <w:ind w:left="708" w:firstLine="708"/>
        <w:jc w:val="both"/>
        <w:rPr>
          <w:rFonts w:ascii="Times New Roman" w:hAnsi="Times New Roman"/>
          <w:color w:val="000000" w:themeColor="text1"/>
        </w:rPr>
      </w:pPr>
    </w:p>
    <w:p w14:paraId="289E15B7" w14:textId="77777777" w:rsidR="002C0F06" w:rsidRDefault="00000000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…………………………………………………</w:t>
      </w:r>
    </w:p>
    <w:p w14:paraId="53B3E838" w14:textId="77777777" w:rsidR="002C0F06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37E084E9" w14:textId="77777777" w:rsidR="002C0F06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3B57ACF2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2D9292A3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6B103F12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47B4A353" w14:textId="77777777" w:rsidR="00A721DB" w:rsidRPr="00A721DB" w:rsidRDefault="00A721DB" w:rsidP="00A721DB">
      <w:pPr>
        <w:spacing w:line="360" w:lineRule="auto"/>
        <w:rPr>
          <w:rFonts w:ascii="Times New Roman" w:hAnsi="Times New Roman"/>
        </w:rPr>
      </w:pPr>
      <w:r w:rsidRPr="00A721DB">
        <w:rPr>
          <w:rFonts w:ascii="Times New Roman" w:hAnsi="Times New Roman"/>
        </w:rPr>
        <w:t>Do oferty załączam:</w:t>
      </w:r>
    </w:p>
    <w:p w14:paraId="77EA83B0" w14:textId="77777777" w:rsidR="00A721DB" w:rsidRPr="00A721DB" w:rsidRDefault="00A721DB" w:rsidP="00A721DB">
      <w:pPr>
        <w:numPr>
          <w:ilvl w:val="1"/>
          <w:numId w:val="35"/>
        </w:numPr>
        <w:spacing w:line="360" w:lineRule="auto"/>
        <w:rPr>
          <w:rFonts w:ascii="Times New Roman" w:hAnsi="Times New Roman"/>
        </w:rPr>
      </w:pPr>
      <w:r w:rsidRPr="00A721DB">
        <w:rPr>
          <w:rFonts w:ascii="Times New Roman" w:hAnsi="Times New Roman"/>
        </w:rPr>
        <w:t>…………………………………………………….</w:t>
      </w:r>
    </w:p>
    <w:p w14:paraId="7ACADD49" w14:textId="77777777" w:rsidR="00A721DB" w:rsidRPr="00A721DB" w:rsidRDefault="00A721DB" w:rsidP="00A721DB">
      <w:pPr>
        <w:numPr>
          <w:ilvl w:val="1"/>
          <w:numId w:val="35"/>
        </w:numPr>
        <w:spacing w:line="360" w:lineRule="auto"/>
        <w:rPr>
          <w:rFonts w:ascii="Times New Roman" w:hAnsi="Times New Roman"/>
        </w:rPr>
      </w:pPr>
      <w:r w:rsidRPr="00A721DB">
        <w:rPr>
          <w:rFonts w:ascii="Times New Roman" w:hAnsi="Times New Roman"/>
        </w:rPr>
        <w:t>……………………………………………………..</w:t>
      </w:r>
    </w:p>
    <w:p w14:paraId="53983E84" w14:textId="77777777" w:rsidR="00A721DB" w:rsidRPr="00A721DB" w:rsidRDefault="00A721DB" w:rsidP="00A721DB">
      <w:pPr>
        <w:numPr>
          <w:ilvl w:val="1"/>
          <w:numId w:val="35"/>
        </w:numPr>
        <w:spacing w:line="360" w:lineRule="auto"/>
        <w:rPr>
          <w:rFonts w:ascii="Times New Roman" w:hAnsi="Times New Roman"/>
        </w:rPr>
      </w:pPr>
      <w:r w:rsidRPr="00A721DB">
        <w:rPr>
          <w:rFonts w:ascii="Times New Roman" w:hAnsi="Times New Roman"/>
        </w:rPr>
        <w:t>………………………………………………………….</w:t>
      </w:r>
    </w:p>
    <w:p w14:paraId="695076CB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4EEA4142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0BD64FF4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5D0903FF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026758B6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3D7C1440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115E655D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15BE6A5C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2257E86E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435FE2EC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727D3FDD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2F36B548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7229637E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3C197F4B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48EB5C35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31D02A5D" w14:textId="77777777" w:rsidR="00382B0E" w:rsidRDefault="00382B0E">
      <w:pPr>
        <w:spacing w:line="360" w:lineRule="auto"/>
        <w:rPr>
          <w:rFonts w:ascii="Times New Roman" w:hAnsi="Times New Roman"/>
        </w:rPr>
      </w:pPr>
    </w:p>
    <w:p w14:paraId="5059DC48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22648DD3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06A19F10" w14:textId="77777777" w:rsidR="002C0F06" w:rsidRDefault="002C0F06">
      <w:pPr>
        <w:spacing w:line="360" w:lineRule="auto"/>
        <w:rPr>
          <w:rFonts w:ascii="Times New Roman" w:hAnsi="Times New Roman"/>
        </w:rPr>
      </w:pPr>
    </w:p>
    <w:p w14:paraId="015FE043" w14:textId="77777777" w:rsidR="002C0F06" w:rsidRDefault="00000000">
      <w:pPr>
        <w:keepNext/>
        <w:keepLines/>
        <w:tabs>
          <w:tab w:val="left" w:pos="720"/>
        </w:tabs>
        <w:spacing w:before="200" w:line="360" w:lineRule="auto"/>
        <w:jc w:val="right"/>
        <w:outlineLvl w:val="2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lastRenderedPageBreak/>
        <w:t>Załącznik nr 2 do zapytania ofertowego</w:t>
      </w:r>
    </w:p>
    <w:p w14:paraId="562B2DB3" w14:textId="77777777" w:rsidR="002C0F06" w:rsidRDefault="002C0F06">
      <w:pPr>
        <w:spacing w:line="360" w:lineRule="auto"/>
        <w:rPr>
          <w:rFonts w:ascii="Times New Roman" w:hAnsi="Times New Roman"/>
          <w:bCs/>
          <w:i/>
          <w:lang w:eastAsia="ar-SA"/>
        </w:rPr>
      </w:pPr>
    </w:p>
    <w:p w14:paraId="5185112E" w14:textId="77777777" w:rsidR="002C0F06" w:rsidRDefault="002C0F06">
      <w:pPr>
        <w:spacing w:line="360" w:lineRule="auto"/>
        <w:rPr>
          <w:rFonts w:ascii="Times New Roman" w:hAnsi="Times New Roman"/>
          <w:bCs/>
          <w:i/>
          <w:lang w:eastAsia="ar-SA"/>
        </w:rPr>
      </w:pPr>
    </w:p>
    <w:p w14:paraId="78F0FF41" w14:textId="77777777" w:rsidR="002C0F06" w:rsidRDefault="00000000">
      <w:pPr>
        <w:spacing w:line="360" w:lineRule="auto"/>
        <w:rPr>
          <w:rFonts w:ascii="Times New Roman" w:hAnsi="Times New Roman"/>
          <w:b/>
          <w:bCs/>
          <w:color w:val="000000" w:themeColor="text1"/>
          <w:lang w:eastAsia="ar-SA"/>
        </w:rPr>
      </w:pPr>
      <w:r>
        <w:rPr>
          <w:rFonts w:ascii="Times New Roman" w:hAnsi="Times New Roman"/>
          <w:b/>
          <w:bCs/>
          <w:color w:val="000000" w:themeColor="text1"/>
          <w:lang w:eastAsia="ar-SA"/>
        </w:rPr>
        <w:t>Wykonawca:</w:t>
      </w:r>
      <w:r>
        <w:rPr>
          <w:rFonts w:ascii="Times New Roman" w:hAnsi="Times New Roman"/>
          <w:b/>
          <w:bCs/>
          <w:color w:val="000000" w:themeColor="text1"/>
          <w:lang w:eastAsia="ar-SA"/>
        </w:rPr>
        <w:tab/>
      </w:r>
    </w:p>
    <w:p w14:paraId="507D4FE2" w14:textId="77777777" w:rsidR="002C0F06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726E60E6" w14:textId="77777777" w:rsidR="002C0F06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0F88428E" w14:textId="77777777" w:rsidR="002C0F06" w:rsidRDefault="00000000">
      <w:pPr>
        <w:pStyle w:val="WW-Domylnie"/>
        <w:spacing w:line="360" w:lineRule="auto"/>
        <w:rPr>
          <w:rFonts w:cs="Times New Roman"/>
          <w:color w:val="000000" w:themeColor="text1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796E03BF" w14:textId="77777777" w:rsidR="002C0F06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(pieczęć adresowa Wykonawcy/imię/nazwisko/adres/telefon/e-mail)</w:t>
      </w:r>
    </w:p>
    <w:p w14:paraId="0C929F24" w14:textId="77777777" w:rsidR="002C0F06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NIP ………………</w:t>
      </w:r>
      <w:proofErr w:type="gramStart"/>
      <w:r>
        <w:rPr>
          <w:rFonts w:ascii="Times New Roman" w:hAnsi="Times New Roman"/>
          <w:color w:val="000000" w:themeColor="text1"/>
        </w:rPr>
        <w:t>…….</w:t>
      </w:r>
      <w:proofErr w:type="gramEnd"/>
      <w:r>
        <w:rPr>
          <w:rFonts w:ascii="Times New Roman" w:hAnsi="Times New Roman"/>
          <w:color w:val="000000" w:themeColor="text1"/>
        </w:rPr>
        <w:t>.……………….</w:t>
      </w:r>
    </w:p>
    <w:p w14:paraId="6FEFD927" w14:textId="77777777" w:rsidR="002C0F06" w:rsidRDefault="00000000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Regon …………</w:t>
      </w:r>
      <w:proofErr w:type="gramStart"/>
      <w:r>
        <w:rPr>
          <w:rFonts w:ascii="Times New Roman" w:hAnsi="Times New Roman"/>
          <w:color w:val="000000" w:themeColor="text1"/>
        </w:rPr>
        <w:t>…….</w:t>
      </w:r>
      <w:proofErr w:type="gramEnd"/>
      <w:r>
        <w:rPr>
          <w:rFonts w:ascii="Times New Roman" w:hAnsi="Times New Roman"/>
          <w:color w:val="000000" w:themeColor="text1"/>
        </w:rPr>
        <w:t>.………………….</w:t>
      </w:r>
    </w:p>
    <w:p w14:paraId="5F6AAC65" w14:textId="77777777" w:rsidR="002C0F06" w:rsidRDefault="00000000">
      <w:pPr>
        <w:pStyle w:val="Akapitzlist"/>
        <w:keepNext/>
        <w:keepLines/>
        <w:tabs>
          <w:tab w:val="left" w:pos="720"/>
        </w:tabs>
        <w:spacing w:line="360" w:lineRule="auto"/>
        <w:jc w:val="center"/>
        <w:outlineLvl w:val="2"/>
        <w:rPr>
          <w:rFonts w:ascii="Times New Roman" w:hAnsi="Times New Roman"/>
          <w:b/>
          <w:bCs/>
          <w:i/>
          <w:color w:val="000000" w:themeColor="text1"/>
        </w:rPr>
      </w:pPr>
      <w:r>
        <w:rPr>
          <w:rFonts w:ascii="Times New Roman" w:hAnsi="Times New Roman"/>
          <w:b/>
          <w:bCs/>
          <w:i/>
          <w:color w:val="000000" w:themeColor="text1"/>
        </w:rPr>
        <w:t>OŚWIADCZENIE</w:t>
      </w:r>
    </w:p>
    <w:p w14:paraId="1A648904" w14:textId="77777777" w:rsidR="002C0F06" w:rsidRDefault="00000000">
      <w:pPr>
        <w:pStyle w:val="Akapitzlist"/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o spełnianiu warunków udziału w postępowaniu</w:t>
      </w:r>
    </w:p>
    <w:p w14:paraId="1DE92EA1" w14:textId="77777777" w:rsidR="002C0F06" w:rsidRDefault="00000000">
      <w:pPr>
        <w:pStyle w:val="Akapitzlist"/>
        <w:spacing w:line="360" w:lineRule="auto"/>
        <w:jc w:val="center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dotyczące Zapytania ofertowego nr…………………</w:t>
      </w:r>
      <w:proofErr w:type="gramStart"/>
      <w:r>
        <w:rPr>
          <w:rFonts w:ascii="Times New Roman" w:hAnsi="Times New Roman"/>
          <w:b/>
          <w:i/>
          <w:color w:val="000000" w:themeColor="text1"/>
        </w:rPr>
        <w:t>…….</w:t>
      </w:r>
      <w:proofErr w:type="gramEnd"/>
      <w:r>
        <w:rPr>
          <w:rFonts w:ascii="Times New Roman" w:hAnsi="Times New Roman"/>
          <w:b/>
          <w:i/>
          <w:color w:val="000000" w:themeColor="text1"/>
        </w:rPr>
        <w:t>.</w:t>
      </w:r>
    </w:p>
    <w:p w14:paraId="15AE979B" w14:textId="77777777" w:rsidR="002C0F06" w:rsidRDefault="00000000">
      <w:pPr>
        <w:numPr>
          <w:ilvl w:val="0"/>
          <w:numId w:val="22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Posiadam uprawnienia do wykonywania określonej działalności lub czynności, zgodnie </w:t>
      </w:r>
      <w:r>
        <w:rPr>
          <w:rFonts w:ascii="Times New Roman" w:hAnsi="Times New Roman"/>
          <w:color w:val="000000" w:themeColor="text1"/>
        </w:rPr>
        <w:br/>
        <w:t>z przepisami prawa.</w:t>
      </w:r>
    </w:p>
    <w:p w14:paraId="65FAC2DD" w14:textId="77777777" w:rsidR="002C0F06" w:rsidRDefault="00000000">
      <w:pPr>
        <w:numPr>
          <w:ilvl w:val="0"/>
          <w:numId w:val="23"/>
        </w:numPr>
        <w:tabs>
          <w:tab w:val="clear" w:pos="720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Posiadam wiedzę i doświadczenie, dysponuję odpowiednim potencjałem technicznym.</w:t>
      </w:r>
    </w:p>
    <w:p w14:paraId="601282E8" w14:textId="77777777" w:rsidR="002C0F06" w:rsidRDefault="00000000">
      <w:pPr>
        <w:numPr>
          <w:ilvl w:val="0"/>
          <w:numId w:val="24"/>
        </w:numPr>
        <w:tabs>
          <w:tab w:val="clear" w:pos="720"/>
          <w:tab w:val="right" w:pos="284"/>
          <w:tab w:val="left" w:pos="408"/>
          <w:tab w:val="left" w:pos="450"/>
        </w:tabs>
        <w:spacing w:line="360" w:lineRule="auto"/>
        <w:ind w:left="448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Dysponuję osobami zdolnymi do wykonania zamówienia lub wykonam zamówienie osobiście.</w:t>
      </w:r>
    </w:p>
    <w:p w14:paraId="4134EA54" w14:textId="77777777" w:rsidR="002C0F06" w:rsidRDefault="002C0F06">
      <w:pPr>
        <w:tabs>
          <w:tab w:val="right" w:pos="284"/>
          <w:tab w:val="left" w:pos="408"/>
          <w:tab w:val="left" w:pos="450"/>
        </w:tabs>
        <w:spacing w:line="360" w:lineRule="auto"/>
        <w:ind w:left="448"/>
        <w:jc w:val="both"/>
        <w:rPr>
          <w:rFonts w:ascii="Times New Roman" w:hAnsi="Times New Roman"/>
          <w:color w:val="000000" w:themeColor="text1"/>
        </w:rPr>
      </w:pPr>
    </w:p>
    <w:p w14:paraId="260E6F82" w14:textId="77777777" w:rsidR="002C0F06" w:rsidRDefault="002C0F06">
      <w:pPr>
        <w:tabs>
          <w:tab w:val="right" w:pos="284"/>
          <w:tab w:val="left" w:pos="408"/>
          <w:tab w:val="left" w:pos="450"/>
        </w:tabs>
        <w:spacing w:line="360" w:lineRule="auto"/>
        <w:ind w:left="448"/>
        <w:jc w:val="both"/>
        <w:rPr>
          <w:rFonts w:ascii="Times New Roman" w:hAnsi="Times New Roman"/>
          <w:color w:val="000000" w:themeColor="text1"/>
        </w:rPr>
      </w:pPr>
    </w:p>
    <w:p w14:paraId="12D8A3A6" w14:textId="77777777" w:rsidR="002C0F06" w:rsidRDefault="00000000">
      <w:pPr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………………………………..   </w:t>
      </w:r>
    </w:p>
    <w:p w14:paraId="1C0ACD7B" w14:textId="77777777" w:rsidR="002C0F06" w:rsidRDefault="00000000">
      <w:pPr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miejscowość i data                                                                                                     </w:t>
      </w:r>
    </w:p>
    <w:p w14:paraId="6579A7AC" w14:textId="77777777" w:rsidR="002C0F06" w:rsidRDefault="002C0F06">
      <w:pPr>
        <w:jc w:val="both"/>
        <w:rPr>
          <w:rFonts w:ascii="Times New Roman" w:hAnsi="Times New Roman"/>
          <w:color w:val="000000" w:themeColor="text1"/>
        </w:rPr>
      </w:pPr>
    </w:p>
    <w:p w14:paraId="07224FF9" w14:textId="77777777" w:rsidR="002C0F06" w:rsidRDefault="00000000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                                                     …………………………………………………</w:t>
      </w:r>
    </w:p>
    <w:p w14:paraId="4A62B8CE" w14:textId="77777777" w:rsidR="002C0F06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48589D43" w14:textId="77777777" w:rsidR="002C0F06" w:rsidRDefault="00000000">
      <w:pPr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0A95F8CC" w14:textId="77777777" w:rsidR="002C0F06" w:rsidRDefault="002C0F06">
      <w:pPr>
        <w:spacing w:line="360" w:lineRule="auto"/>
        <w:ind w:left="4248" w:firstLine="708"/>
        <w:rPr>
          <w:rFonts w:ascii="Times New Roman" w:hAnsi="Times New Roman"/>
          <w:i/>
          <w:strike/>
        </w:rPr>
      </w:pPr>
    </w:p>
    <w:p w14:paraId="36765B57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59AD90A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50855CED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274AD986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D87B2F5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59E95391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6737D789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64549841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1C61EEA0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40C3103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12C12579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16C73D4B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748731C5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018D565F" w14:textId="77777777" w:rsidR="002C0F06" w:rsidRDefault="002C0F06">
      <w:pPr>
        <w:tabs>
          <w:tab w:val="left" w:pos="6585"/>
        </w:tabs>
        <w:rPr>
          <w:rFonts w:ascii="Times New Roman" w:hAnsi="Times New Roman"/>
          <w:i/>
          <w:strike/>
        </w:rPr>
      </w:pPr>
    </w:p>
    <w:p w14:paraId="26371B1C" w14:textId="77777777" w:rsidR="002C0F06" w:rsidRDefault="00000000">
      <w:pPr>
        <w:spacing w:line="360" w:lineRule="auto"/>
        <w:ind w:left="4248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i/>
          <w:color w:val="000000" w:themeColor="text1"/>
        </w:rPr>
        <w:lastRenderedPageBreak/>
        <w:t xml:space="preserve">       Załącznik numer 3 do zapytania ofertowego</w:t>
      </w:r>
    </w:p>
    <w:p w14:paraId="2B17B52D" w14:textId="77777777" w:rsidR="002C0F06" w:rsidRDefault="002C0F06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478E4093" w14:textId="77777777" w:rsidR="002C0F06" w:rsidRDefault="002C0F06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37501298" w14:textId="77777777" w:rsidR="002C0F06" w:rsidRDefault="002C0F06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15E62272" w14:textId="77777777" w:rsidR="002C0F06" w:rsidRDefault="002C0F06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</w:p>
    <w:p w14:paraId="38C41EFF" w14:textId="77777777" w:rsidR="002C0F06" w:rsidRDefault="00000000">
      <w:pPr>
        <w:pStyle w:val="Legenda"/>
        <w:spacing w:line="360" w:lineRule="auto"/>
        <w:jc w:val="center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Oświadczenie </w:t>
      </w:r>
    </w:p>
    <w:p w14:paraId="56E5DD39" w14:textId="77777777" w:rsidR="002C0F06" w:rsidRDefault="00000000">
      <w:pPr>
        <w:pStyle w:val="Legenda"/>
        <w:spacing w:line="360" w:lineRule="auto"/>
        <w:jc w:val="center"/>
        <w:rPr>
          <w:rFonts w:ascii="Times New Roman" w:hAnsi="Times New Roman"/>
          <w:i/>
          <w:szCs w:val="24"/>
          <w:lang w:eastAsia="en-US"/>
        </w:rPr>
      </w:pPr>
      <w:r>
        <w:rPr>
          <w:rFonts w:ascii="Times New Roman" w:hAnsi="Times New Roman"/>
          <w:i/>
          <w:color w:val="000000" w:themeColor="text1"/>
          <w:szCs w:val="24"/>
        </w:rPr>
        <w:t xml:space="preserve">o braku </w:t>
      </w:r>
      <w:r>
        <w:rPr>
          <w:rFonts w:ascii="Times New Roman" w:hAnsi="Times New Roman"/>
          <w:i/>
          <w:szCs w:val="24"/>
          <w:lang w:eastAsia="en-US"/>
        </w:rPr>
        <w:t>wyłączenia z udziału w postępowaniu</w:t>
      </w:r>
    </w:p>
    <w:p w14:paraId="4B64C393" w14:textId="77777777" w:rsidR="002C0F06" w:rsidRDefault="00000000">
      <w:pPr>
        <w:pStyle w:val="Legenda"/>
        <w:spacing w:line="360" w:lineRule="auto"/>
        <w:jc w:val="center"/>
        <w:rPr>
          <w:rFonts w:ascii="Times New Roman" w:hAnsi="Times New Roman"/>
          <w:b w:val="0"/>
          <w:i/>
          <w:color w:val="000000" w:themeColor="text1"/>
        </w:rPr>
      </w:pPr>
      <w:r>
        <w:rPr>
          <w:rFonts w:ascii="Times New Roman" w:hAnsi="Times New Roman"/>
          <w:i/>
          <w:color w:val="000000" w:themeColor="text1"/>
        </w:rPr>
        <w:t>dotyczące Zapytania ofertowego nr…………………</w:t>
      </w:r>
      <w:proofErr w:type="gramStart"/>
      <w:r>
        <w:rPr>
          <w:rFonts w:ascii="Times New Roman" w:hAnsi="Times New Roman"/>
          <w:i/>
          <w:color w:val="000000" w:themeColor="text1"/>
        </w:rPr>
        <w:t>…….</w:t>
      </w:r>
      <w:proofErr w:type="gramEnd"/>
      <w:r>
        <w:rPr>
          <w:rFonts w:ascii="Times New Roman" w:hAnsi="Times New Roman"/>
          <w:i/>
          <w:color w:val="000000" w:themeColor="text1"/>
        </w:rPr>
        <w:t>.</w:t>
      </w:r>
    </w:p>
    <w:p w14:paraId="73AFBF82" w14:textId="77777777" w:rsidR="002C0F06" w:rsidRDefault="002C0F06">
      <w:pPr>
        <w:spacing w:line="36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3852C7A7" w14:textId="77777777" w:rsidR="002C0F06" w:rsidRDefault="00000000">
      <w:pPr>
        <w:spacing w:after="80"/>
        <w:ind w:right="-112"/>
        <w:jc w:val="both"/>
        <w:textAlignment w:val="baseline"/>
        <w:rPr>
          <w:rFonts w:ascii="Times New Roman" w:hAnsi="Times New Roman"/>
        </w:rPr>
      </w:pPr>
      <w:r>
        <w:rPr>
          <w:rFonts w:ascii="Times New Roman" w:eastAsia="SimSun" w:hAnsi="Times New Roman"/>
          <w:kern w:val="2"/>
        </w:rPr>
        <w:t xml:space="preserve">1. Niniejszym oświadczam/my, że składając ofertę </w:t>
      </w:r>
      <w:r>
        <w:rPr>
          <w:rFonts w:ascii="Times New Roman" w:eastAsia="SimSun" w:hAnsi="Times New Roman"/>
          <w:kern w:val="2"/>
          <w:u w:val="single"/>
        </w:rPr>
        <w:t>nie istnieją</w:t>
      </w:r>
      <w:r>
        <w:rPr>
          <w:rFonts w:ascii="Times New Roman" w:eastAsia="SimSun" w:hAnsi="Times New Roman"/>
          <w:kern w:val="2"/>
        </w:rPr>
        <w:t xml:space="preserve"> pomiędzy nami a Zamawiającym (Powiatowe Centrum Pomocy Rodzinie w Bytowie) wzajemne powiązania osobowe lub kapitałowe, przez które rozumie się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5AC21B05" w14:textId="77777777" w:rsidR="002C0F06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uczestniczeniu w spółce jako wspólnik spółki cywilnej lub spółki osobowej, posiadaniu co najmniej 10 % udziałów lub akcji, </w:t>
      </w:r>
    </w:p>
    <w:p w14:paraId="63938859" w14:textId="77777777" w:rsidR="002C0F06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b) pełnieniu funkcji członka organu nadzorczego lub zarządzającego, prokurenta, pełnomocnika,</w:t>
      </w:r>
    </w:p>
    <w:p w14:paraId="2DE2B000" w14:textId="77777777" w:rsidR="002C0F06" w:rsidRDefault="00000000">
      <w:pPr>
        <w:spacing w:after="80"/>
        <w:ind w:left="567" w:hanging="283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c)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86B887" w14:textId="77777777" w:rsidR="002C0F06" w:rsidRDefault="00000000">
      <w:pPr>
        <w:spacing w:after="80"/>
        <w:ind w:left="567" w:hanging="283"/>
        <w:jc w:val="both"/>
        <w:textAlignment w:val="baseline"/>
        <w:rPr>
          <w:rFonts w:ascii="Times New Roman" w:eastAsia="SimSun" w:hAnsi="Times New Roman"/>
          <w:kern w:val="2"/>
        </w:rPr>
      </w:pPr>
      <w:r>
        <w:rPr>
          <w:rFonts w:ascii="Times New Roman" w:hAnsi="Times New Roman"/>
        </w:rPr>
        <w:t>d) pozostawaniu z wykonawcą w takim stosunku prawnym lub faktycznym, że istnieje uzasadniona wątpliwość co do ich bezstronności lub niezależności w związku z postępowaniem o udzielenie zamówienia.</w:t>
      </w:r>
    </w:p>
    <w:p w14:paraId="07620CA8" w14:textId="77777777" w:rsidR="002C0F06" w:rsidRDefault="002C0F06">
      <w:pPr>
        <w:spacing w:after="80"/>
        <w:textAlignment w:val="baseline"/>
        <w:rPr>
          <w:rFonts w:ascii="Times New Roman" w:eastAsia="SimSun" w:hAnsi="Times New Roman"/>
          <w:kern w:val="2"/>
        </w:rPr>
      </w:pPr>
    </w:p>
    <w:p w14:paraId="578C3503" w14:textId="77777777" w:rsidR="002C0F06" w:rsidRDefault="00000000">
      <w:pPr>
        <w:spacing w:after="80"/>
        <w:jc w:val="both"/>
        <w:textAlignment w:val="baseline"/>
        <w:rPr>
          <w:rFonts w:ascii="Times New Roman" w:eastAsia="SimSun" w:hAnsi="Times New Roman"/>
          <w:kern w:val="2"/>
          <w:sz w:val="18"/>
          <w:szCs w:val="18"/>
        </w:rPr>
      </w:pPr>
      <w:r>
        <w:rPr>
          <w:rFonts w:ascii="Times New Roman" w:hAnsi="Times New Roman"/>
          <w:iCs/>
        </w:rPr>
        <w:t>2. Ponadto oświadczamy, że nie podlegamy wykluczeniu na podstawie art. 7 ust. 1 ustawy                z dnia 13 kwietnia 2022 r. o szczególnych rozwiązaniach w zakresie przeciwdziałania wspieraniu agresji na Ukrainę oraz służących ochronie bezpieczeństwa narodowego.</w:t>
      </w:r>
    </w:p>
    <w:p w14:paraId="38DAA5D5" w14:textId="77777777" w:rsidR="002C0F06" w:rsidRDefault="002C0F06">
      <w:pPr>
        <w:spacing w:line="360" w:lineRule="auto"/>
        <w:rPr>
          <w:rFonts w:ascii="Times New Roman" w:hAnsi="Times New Roman"/>
          <w:color w:val="000000" w:themeColor="text1"/>
        </w:rPr>
      </w:pPr>
    </w:p>
    <w:p w14:paraId="3718ABE1" w14:textId="77777777" w:rsidR="002C0F06" w:rsidRDefault="002C0F06">
      <w:pPr>
        <w:spacing w:line="360" w:lineRule="auto"/>
        <w:rPr>
          <w:rFonts w:ascii="Times New Roman" w:hAnsi="Times New Roman"/>
          <w:color w:val="000000" w:themeColor="text1"/>
        </w:rPr>
      </w:pPr>
    </w:p>
    <w:p w14:paraId="4886A5DD" w14:textId="77777777" w:rsidR="002C0F06" w:rsidRDefault="00000000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 dnia ...............…. r.</w:t>
      </w:r>
    </w:p>
    <w:p w14:paraId="7095E1EE" w14:textId="77777777" w:rsidR="002C0F06" w:rsidRDefault="00000000">
      <w:pPr>
        <w:pStyle w:val="Bezodstpw"/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 xml:space="preserve"> (miejscowość)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>(data)</w:t>
      </w:r>
    </w:p>
    <w:p w14:paraId="41094EB6" w14:textId="77777777" w:rsidR="002C0F06" w:rsidRDefault="002C0F06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</w:p>
    <w:p w14:paraId="1D1D81A6" w14:textId="77777777" w:rsidR="002C0F06" w:rsidRDefault="00000000">
      <w:pPr>
        <w:pStyle w:val="Bezodstpw"/>
        <w:spacing w:line="360" w:lineRule="auto"/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...........................................................................</w:t>
      </w:r>
    </w:p>
    <w:p w14:paraId="10037581" w14:textId="77777777" w:rsidR="002C0F06" w:rsidRDefault="00000000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Czytelny podpis (w przypadku parafki pieczątka imienna) </w:t>
      </w:r>
    </w:p>
    <w:p w14:paraId="6FBF922E" w14:textId="77777777" w:rsidR="002C0F06" w:rsidRDefault="00000000">
      <w:pPr>
        <w:spacing w:line="360" w:lineRule="auto"/>
        <w:ind w:left="2832" w:firstLine="708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upoważnionego przedstawiciela wykonawcy</w:t>
      </w:r>
    </w:p>
    <w:p w14:paraId="7418DA39" w14:textId="77777777" w:rsidR="002C0F06" w:rsidRDefault="002C0F06">
      <w:pPr>
        <w:tabs>
          <w:tab w:val="left" w:pos="6585"/>
        </w:tabs>
      </w:pPr>
    </w:p>
    <w:p w14:paraId="7878B56A" w14:textId="2C12DABA" w:rsidR="002C0F06" w:rsidRDefault="00000000">
      <w:pPr>
        <w:tabs>
          <w:tab w:val="left" w:pos="6585"/>
        </w:tabs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 xml:space="preserve">Załącznik </w:t>
      </w:r>
      <w:r w:rsidR="00382B0E">
        <w:rPr>
          <w:rFonts w:ascii="Times New Roman" w:hAnsi="Times New Roman"/>
          <w:i/>
          <w:color w:val="000000" w:themeColor="text1"/>
        </w:rPr>
        <w:t xml:space="preserve">nr </w:t>
      </w:r>
      <w:r w:rsidR="00B07FDB">
        <w:rPr>
          <w:rFonts w:ascii="Times New Roman" w:hAnsi="Times New Roman"/>
          <w:i/>
          <w:color w:val="000000" w:themeColor="text1"/>
        </w:rPr>
        <w:t>4</w:t>
      </w:r>
      <w:r>
        <w:rPr>
          <w:rFonts w:ascii="Times New Roman" w:hAnsi="Times New Roman"/>
          <w:i/>
        </w:rPr>
        <w:t xml:space="preserve"> do zapytania ofertowego</w:t>
      </w:r>
    </w:p>
    <w:p w14:paraId="49D49553" w14:textId="77777777" w:rsidR="002C0F06" w:rsidRDefault="002C0F06">
      <w:pPr>
        <w:tabs>
          <w:tab w:val="left" w:pos="6585"/>
        </w:tabs>
      </w:pPr>
    </w:p>
    <w:p w14:paraId="7B7167B1" w14:textId="77777777" w:rsidR="002C0F06" w:rsidRDefault="00000000">
      <w:pPr>
        <w:spacing w:afterAutospacing="1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KLAUZULA INFORMACYJNA W ZWIĄZKU Z PRZETWARZANIEM DANYCH OSOBOWYCH </w:t>
      </w:r>
    </w:p>
    <w:p w14:paraId="48A3E9A3" w14:textId="77777777" w:rsidR="002C0F06" w:rsidRDefault="00000000">
      <w:pPr>
        <w:spacing w:line="360" w:lineRule="auto"/>
        <w:ind w:left="36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346E143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 xml:space="preserve">administratorem Pani/Pana danych osobowych jest Powiatowe Centrum Pomocy Rodzinie w Bytowie, ul. Gen. W. Sikorskiego 37, 77-100 Bytów. </w:t>
      </w:r>
    </w:p>
    <w:p w14:paraId="613CB961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 xml:space="preserve">inspektorem ochrony danych osobowych w Powiatowym Centrum Pomocy Rodzinie                   w Bytowie jest Pan Piotr Szumko, iod@pcprbytow.pl </w:t>
      </w:r>
    </w:p>
    <w:p w14:paraId="71A0A99C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Pani/Pana dane osobowe przetwarzane będą na podstawie art. 6 ust. 1 lit. c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>RODO w celu związanym z postępowaniem o udzielenie zamówienia publicznego.</w:t>
      </w:r>
    </w:p>
    <w:p w14:paraId="3B97AAAD" w14:textId="184A35AC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 Odbiorcami danych będą osoby lub podmioty, którym udostępniona zostanie dokumentacja postępowania oparciu o przepisy Ustawy z dnia 11 września 2019 r.-Prawo zamówień publicznych, zwanej dalej ustawą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. Ponadto odbiorcami danych mogą być podmioty, z którym PCPR jest powiązane, jak również podmioty współpracujące </w:t>
      </w:r>
      <w:r w:rsidR="00382B0E">
        <w:rPr>
          <w:rFonts w:ascii="Times New Roman" w:hAnsi="Times New Roman"/>
        </w:rPr>
        <w:t>z PCPR</w:t>
      </w:r>
      <w:r>
        <w:rPr>
          <w:rFonts w:ascii="Times New Roman" w:hAnsi="Times New Roman"/>
        </w:rPr>
        <w:t>.</w:t>
      </w:r>
    </w:p>
    <w:p w14:paraId="447B82FE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Zebrane dane osobowe będą przechowywane zgodnie z „ustawą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” przez okres 4 lat od dnia zakończenia postępowania o udzielenie zamówienia, a jeżeli czas trwania umowy przekracza 4 lata, okres przechowywania obejmuje cały czas trwania umowy, oraz okres do momentu upływu terminu przedawnienia roszczeń z niej wynikających; obowiązek podania przez Panią/Pana danych osobowych bezpośrednio Pani/Pana dotyczących jest wymogiem ustawowym określonym w przepisach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;  </w:t>
      </w:r>
    </w:p>
    <w:p w14:paraId="515D2370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14:paraId="7D255F5E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posiada Pani/Pan:</w:t>
      </w:r>
    </w:p>
    <w:p w14:paraId="1DC897A1" w14:textId="77777777" w:rsidR="002C0F06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  <w:color w:val="00B0F0"/>
        </w:rPr>
      </w:pPr>
      <w:r>
        <w:rPr>
          <w:rFonts w:ascii="Times New Roman" w:hAnsi="Times New Roman"/>
        </w:rPr>
        <w:t>na podstawie art. 15 RODO prawo dostępu do danych osobowych Pani/Pana dotyczących;</w:t>
      </w:r>
    </w:p>
    <w:p w14:paraId="336DC658" w14:textId="77777777" w:rsidR="002C0F06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podstawie art. 16 RODO prawo do sprostowania Pani/Pana danych osobowych;</w:t>
      </w:r>
    </w:p>
    <w:p w14:paraId="155EE30E" w14:textId="77777777" w:rsidR="002C0F06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na podstawie art. 18 RODO prawo żądania od administratora ograniczenia przetwarzania danych osobowych z zastrzeżeniem przypadków, o których mowa w art. 18 ust. 2 RODO;  </w:t>
      </w:r>
    </w:p>
    <w:p w14:paraId="743955B1" w14:textId="77777777" w:rsidR="002C0F06" w:rsidRDefault="00000000">
      <w:pPr>
        <w:pStyle w:val="Akapitzlist"/>
        <w:numPr>
          <w:ilvl w:val="0"/>
          <w:numId w:val="2"/>
        </w:numPr>
        <w:spacing w:line="36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14:paraId="56995DB0" w14:textId="77777777" w:rsidR="002C0F06" w:rsidRDefault="00000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nie przysługuje Pani/Panu:</w:t>
      </w:r>
    </w:p>
    <w:p w14:paraId="54AC027A" w14:textId="77777777" w:rsidR="002C0F06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</w:rPr>
        <w:t>w związku z art. 17 ust. 3 lit. b, d lub e RODO prawo do usunięcia danych osobowych;</w:t>
      </w:r>
    </w:p>
    <w:p w14:paraId="65E7DE7B" w14:textId="77777777" w:rsidR="002C0F06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prawo do przenoszenia danych osobowych, o którym mowa w art. 20 RODO;</w:t>
      </w:r>
    </w:p>
    <w:p w14:paraId="0B4EFE90" w14:textId="77777777" w:rsidR="002C0F06" w:rsidRDefault="0000000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08880AC" w14:textId="77777777" w:rsidR="002C0F06" w:rsidRDefault="002C0F06"/>
    <w:p w14:paraId="3FBD46B0" w14:textId="77777777" w:rsidR="002C0F06" w:rsidRDefault="002C0F06"/>
    <w:p w14:paraId="5B4D9FAF" w14:textId="77777777" w:rsidR="002C0F06" w:rsidRDefault="002C0F06"/>
    <w:p w14:paraId="4BF3DCEE" w14:textId="77777777" w:rsidR="002C0F06" w:rsidRDefault="002C0F06"/>
    <w:p w14:paraId="656F86ED" w14:textId="77777777" w:rsidR="002C0F06" w:rsidRDefault="002C0F06">
      <w:pPr>
        <w:spacing w:line="360" w:lineRule="auto"/>
        <w:rPr>
          <w:rFonts w:ascii="Garamond" w:hAnsi="Garamond"/>
        </w:rPr>
      </w:pPr>
    </w:p>
    <w:p w14:paraId="02982498" w14:textId="77777777" w:rsidR="002C0F06" w:rsidRDefault="002C0F06">
      <w:pPr>
        <w:spacing w:line="360" w:lineRule="auto"/>
        <w:rPr>
          <w:rFonts w:ascii="Garamond" w:hAnsi="Garamond"/>
        </w:rPr>
      </w:pPr>
    </w:p>
    <w:p w14:paraId="21C07D50" w14:textId="77777777" w:rsidR="002C0F06" w:rsidRDefault="002C0F06">
      <w:pPr>
        <w:rPr>
          <w:szCs w:val="18"/>
        </w:rPr>
      </w:pPr>
    </w:p>
    <w:sectPr w:rsidR="002C0F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559" w:bottom="1418" w:left="1418" w:header="340" w:footer="9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A432E" w14:textId="77777777" w:rsidR="00C14638" w:rsidRDefault="00C14638">
      <w:r>
        <w:separator/>
      </w:r>
    </w:p>
  </w:endnote>
  <w:endnote w:type="continuationSeparator" w:id="0">
    <w:p w14:paraId="2491B31F" w14:textId="77777777" w:rsidR="00C14638" w:rsidRDefault="00C14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7AC08" w14:textId="77777777" w:rsidR="002C0F06" w:rsidRDefault="002C0F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44B17" w14:textId="3CE80024" w:rsidR="002C0F06" w:rsidRDefault="00000000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 w14:anchorId="01313E53">
        <v:line id="Kształt5" o:spid="_x0000_s1027" style="position:absolute;left:0;text-align:left;flip:y;z-index:-503316448;visibility:visible;mso-wrap-style:square;mso-wrap-distance-left:.05pt;mso-wrap-distance-top:.25pt;mso-wrap-distance-right:.05pt;mso-wrap-distance-bottom:.25pt;mso-position-horizontal:absolute;mso-position-horizontal-relative:margin;mso-position-vertical:absolute;mso-position-vertical-relative:text" from="-70.45pt,-1.25pt" to="686.3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" o:allowincell="f" strokeweight=".18mm">
          <v:stroke joinstyle="miter"/>
          <w10:wrap anchorx="margin"/>
        </v:line>
      </w:pict>
    </w:r>
    <w:r w:rsidR="00382B0E">
      <w:t>Fundusze Europejskie dla Pomorza 2021-2027</w:t>
    </w:r>
  </w:p>
  <w:p w14:paraId="7A819A2D" w14:textId="77777777" w:rsidR="002C0F06" w:rsidRDefault="002C0F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30C6A" w14:textId="0D69E580" w:rsidR="002C0F06" w:rsidRDefault="00000000">
    <w:pPr>
      <w:pStyle w:val="Stopka"/>
      <w:tabs>
        <w:tab w:val="clear" w:pos="4536"/>
        <w:tab w:val="clear" w:pos="9072"/>
        <w:tab w:val="left" w:pos="2445"/>
      </w:tabs>
      <w:jc w:val="center"/>
    </w:pPr>
    <w:r>
      <w:rPr>
        <w:noProof/>
      </w:rPr>
      <w:pict w14:anchorId="1F6F32B9">
        <v:line id="Łącznik prosty 1" o:spid="_x0000_s1025" style="position:absolute;left:0;text-align:left;flip:y;z-index:-503316463;visibility:visible;mso-wrap-style:square;mso-wrap-distance-left:.05pt;mso-wrap-distance-top:.25pt;mso-wrap-distance-right:.05pt;mso-wrap-distance-bottom:.25pt;mso-position-horizontal:absolute;mso-position-horizontal-relative:margin;mso-position-vertical:absolute;mso-position-vertical-relative:text" from="-70.45pt,-3.9pt" to="686.3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" o:allowincell="f" strokeweight=".18mm">
          <v:stroke joinstyle="miter"/>
          <w10:wrap anchorx="margin"/>
        </v:line>
      </w:pict>
    </w:r>
    <w:r w:rsidR="00382B0E"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A8133" w14:textId="77777777" w:rsidR="00C14638" w:rsidRDefault="00C14638">
      <w:r>
        <w:separator/>
      </w:r>
    </w:p>
  </w:footnote>
  <w:footnote w:type="continuationSeparator" w:id="0">
    <w:p w14:paraId="3F1C14C5" w14:textId="77777777" w:rsidR="00C14638" w:rsidRDefault="00C14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0283C" w14:textId="77777777" w:rsidR="002C0F06" w:rsidRDefault="002C0F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8EE60" w14:textId="77777777" w:rsidR="002C0F06" w:rsidRDefault="00000000">
    <w:pPr>
      <w:pStyle w:val="Nagwek"/>
    </w:pPr>
    <w:r>
      <w:rPr>
        <w:noProof/>
      </w:rPr>
      <w:drawing>
        <wp:anchor distT="0" distB="0" distL="0" distR="0" simplePos="0" relativeHeight="16" behindDoc="1" locked="0" layoutInCell="0" allowOverlap="1" wp14:anchorId="633F2230" wp14:editId="080F7384">
          <wp:simplePos x="0" y="0"/>
          <wp:positionH relativeFrom="margin">
            <wp:posOffset>-748030</wp:posOffset>
          </wp:positionH>
          <wp:positionV relativeFrom="topMargin">
            <wp:posOffset>28575</wp:posOffset>
          </wp:positionV>
          <wp:extent cx="7343775" cy="685800"/>
          <wp:effectExtent l="0" t="0" r="0" b="0"/>
          <wp:wrapNone/>
          <wp:docPr id="4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37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5B36" w14:textId="491B0B1B" w:rsidR="002C0F06" w:rsidRDefault="00000000">
    <w:pPr>
      <w:pStyle w:val="Nagwek"/>
      <w:tabs>
        <w:tab w:val="clear" w:pos="9072"/>
      </w:tabs>
      <w:ind w:left="-709"/>
    </w:pPr>
    <w:r>
      <w:rPr>
        <w:noProof/>
      </w:rPr>
      <w:drawing>
        <wp:anchor distT="0" distB="0" distL="0" distR="0" simplePos="0" relativeHeight="2" behindDoc="1" locked="0" layoutInCell="0" allowOverlap="1" wp14:anchorId="45C23483" wp14:editId="466566C6">
          <wp:simplePos x="0" y="0"/>
          <wp:positionH relativeFrom="margin">
            <wp:posOffset>-904875</wp:posOffset>
          </wp:positionH>
          <wp:positionV relativeFrom="topMargin">
            <wp:posOffset>24765</wp:posOffset>
          </wp:positionV>
          <wp:extent cx="7347585" cy="687705"/>
          <wp:effectExtent l="0" t="0" r="0" b="0"/>
          <wp:wrapNone/>
          <wp:docPr id="5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347585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1D3B9F7F">
        <v:line id="Łącznik prosty 3" o:spid="_x0000_s1026" style="position:absolute;left:0;text-align:left;z-index:-503316462;visibility:visible;mso-wrap-style:square;mso-wrap-distance-left:0;mso-wrap-distance-top:.15pt;mso-wrap-distance-right:0;mso-wrap-distance-bottom:.15pt;mso-position-horizontal:absolute;mso-position-horizontal-relative:text;mso-position-vertical:absolute;mso-position-vertical-relative:text" from="-53.8pt,38.45pt" to="517.6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" strokeweight=".09mm">
          <v:stroke joinstyle="miter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B151D"/>
    <w:multiLevelType w:val="multilevel"/>
    <w:tmpl w:val="80666C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4115F3"/>
    <w:multiLevelType w:val="multilevel"/>
    <w:tmpl w:val="261C6BC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413"/>
        </w:tabs>
        <w:ind w:left="92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C36DBA"/>
    <w:multiLevelType w:val="multilevel"/>
    <w:tmpl w:val="B1B853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8D20A6"/>
    <w:multiLevelType w:val="multilevel"/>
    <w:tmpl w:val="4E9E614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406A03"/>
    <w:multiLevelType w:val="hybridMultilevel"/>
    <w:tmpl w:val="7262BEAA"/>
    <w:lvl w:ilvl="0" w:tplc="29A882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FA4B5E"/>
    <w:multiLevelType w:val="multilevel"/>
    <w:tmpl w:val="410E085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ascii="Times New Roman" w:hAnsi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-360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6" w15:restartNumberingAfterBreak="0">
    <w:nsid w:val="25F617B2"/>
    <w:multiLevelType w:val="multilevel"/>
    <w:tmpl w:val="A8E254D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751438"/>
    <w:multiLevelType w:val="hybridMultilevel"/>
    <w:tmpl w:val="BC08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91840"/>
    <w:multiLevelType w:val="multilevel"/>
    <w:tmpl w:val="12D4C4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902FFE"/>
    <w:multiLevelType w:val="hybridMultilevel"/>
    <w:tmpl w:val="C53E6B3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29A3DA6"/>
    <w:multiLevelType w:val="multilevel"/>
    <w:tmpl w:val="8FC4E28A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-1554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80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52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24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7"/>
        </w:tabs>
        <w:ind w:left="49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68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403" w:hanging="180"/>
      </w:pPr>
      <w:rPr>
        <w:rFonts w:cs="Times New Roman"/>
      </w:rPr>
    </w:lvl>
  </w:abstractNum>
  <w:abstractNum w:abstractNumId="11" w15:restartNumberingAfterBreak="0">
    <w:nsid w:val="456C06F0"/>
    <w:multiLevelType w:val="multilevel"/>
    <w:tmpl w:val="C848F4F4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Wingdings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52B0B55"/>
    <w:multiLevelType w:val="multilevel"/>
    <w:tmpl w:val="C0285B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"/>
        <w:b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6AC559D"/>
    <w:multiLevelType w:val="multilevel"/>
    <w:tmpl w:val="4D029F8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66DC555B"/>
    <w:multiLevelType w:val="multilevel"/>
    <w:tmpl w:val="7CBC9D2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A230182"/>
    <w:multiLevelType w:val="multilevel"/>
    <w:tmpl w:val="12E8AAF6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-1413"/>
        </w:tabs>
        <w:ind w:left="927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E67FD1"/>
    <w:multiLevelType w:val="multilevel"/>
    <w:tmpl w:val="7D3CC60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6D76922"/>
    <w:multiLevelType w:val="multilevel"/>
    <w:tmpl w:val="2628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7553BF4"/>
    <w:multiLevelType w:val="multilevel"/>
    <w:tmpl w:val="96CA47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9643935"/>
    <w:multiLevelType w:val="hybridMultilevel"/>
    <w:tmpl w:val="9A428298"/>
    <w:lvl w:ilvl="0" w:tplc="0486FED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BD0AB5AE">
      <w:start w:val="1"/>
      <w:numFmt w:val="lowerLetter"/>
      <w:lvlText w:val="%2)"/>
      <w:lvlJc w:val="left"/>
      <w:pPr>
        <w:ind w:left="6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14065"/>
    <w:multiLevelType w:val="hybridMultilevel"/>
    <w:tmpl w:val="F6909A30"/>
    <w:lvl w:ilvl="0" w:tplc="F8FA3D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A4B62D3"/>
    <w:multiLevelType w:val="hybridMultilevel"/>
    <w:tmpl w:val="F9443E36"/>
    <w:lvl w:ilvl="0" w:tplc="2B6C47AE">
      <w:start w:val="1"/>
      <w:numFmt w:val="lowerLetter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2" w15:restartNumberingAfterBreak="0">
    <w:nsid w:val="7FC57B85"/>
    <w:multiLevelType w:val="hybridMultilevel"/>
    <w:tmpl w:val="CFB27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6585750">
    <w:abstractNumId w:val="6"/>
  </w:num>
  <w:num w:numId="2" w16cid:durableId="421340605">
    <w:abstractNumId w:val="14"/>
  </w:num>
  <w:num w:numId="3" w16cid:durableId="2018069081">
    <w:abstractNumId w:val="16"/>
  </w:num>
  <w:num w:numId="4" w16cid:durableId="547838243">
    <w:abstractNumId w:val="10"/>
  </w:num>
  <w:num w:numId="5" w16cid:durableId="1220626479">
    <w:abstractNumId w:val="3"/>
  </w:num>
  <w:num w:numId="6" w16cid:durableId="299261740">
    <w:abstractNumId w:val="11"/>
  </w:num>
  <w:num w:numId="7" w16cid:durableId="465970683">
    <w:abstractNumId w:val="12"/>
  </w:num>
  <w:num w:numId="8" w16cid:durableId="1719890884">
    <w:abstractNumId w:val="18"/>
  </w:num>
  <w:num w:numId="9" w16cid:durableId="963317050">
    <w:abstractNumId w:val="18"/>
  </w:num>
  <w:num w:numId="10" w16cid:durableId="486822292">
    <w:abstractNumId w:val="18"/>
  </w:num>
  <w:num w:numId="11" w16cid:durableId="1352490558">
    <w:abstractNumId w:val="18"/>
  </w:num>
  <w:num w:numId="12" w16cid:durableId="1485971166">
    <w:abstractNumId w:val="18"/>
  </w:num>
  <w:num w:numId="13" w16cid:durableId="920412111">
    <w:abstractNumId w:val="2"/>
    <w:lvlOverride w:ilvl="0">
      <w:startOverride w:val="1"/>
    </w:lvlOverride>
  </w:num>
  <w:num w:numId="14" w16cid:durableId="708995308">
    <w:abstractNumId w:val="2"/>
  </w:num>
  <w:num w:numId="15" w16cid:durableId="1814908148">
    <w:abstractNumId w:val="8"/>
    <w:lvlOverride w:ilvl="0">
      <w:startOverride w:val="1"/>
    </w:lvlOverride>
  </w:num>
  <w:num w:numId="16" w16cid:durableId="485752902">
    <w:abstractNumId w:val="8"/>
  </w:num>
  <w:num w:numId="17" w16cid:durableId="496505675">
    <w:abstractNumId w:val="8"/>
  </w:num>
  <w:num w:numId="18" w16cid:durableId="2121606424">
    <w:abstractNumId w:val="8"/>
  </w:num>
  <w:num w:numId="19" w16cid:durableId="1604609767">
    <w:abstractNumId w:val="13"/>
    <w:lvlOverride w:ilvl="0">
      <w:startOverride w:val="1"/>
    </w:lvlOverride>
  </w:num>
  <w:num w:numId="20" w16cid:durableId="1746292860">
    <w:abstractNumId w:val="13"/>
  </w:num>
  <w:num w:numId="21" w16cid:durableId="1081291036">
    <w:abstractNumId w:val="13"/>
  </w:num>
  <w:num w:numId="22" w16cid:durableId="1594557092">
    <w:abstractNumId w:val="17"/>
    <w:lvlOverride w:ilvl="0">
      <w:startOverride w:val="1"/>
    </w:lvlOverride>
  </w:num>
  <w:num w:numId="23" w16cid:durableId="1666938713">
    <w:abstractNumId w:val="17"/>
  </w:num>
  <w:num w:numId="24" w16cid:durableId="1033847749">
    <w:abstractNumId w:val="17"/>
  </w:num>
  <w:num w:numId="25" w16cid:durableId="254289318">
    <w:abstractNumId w:val="19"/>
  </w:num>
  <w:num w:numId="26" w16cid:durableId="666127724">
    <w:abstractNumId w:val="20"/>
  </w:num>
  <w:num w:numId="27" w16cid:durableId="182134808">
    <w:abstractNumId w:val="22"/>
  </w:num>
  <w:num w:numId="28" w16cid:durableId="849492633">
    <w:abstractNumId w:val="21"/>
  </w:num>
  <w:num w:numId="29" w16cid:durableId="2058896103">
    <w:abstractNumId w:val="1"/>
  </w:num>
  <w:num w:numId="30" w16cid:durableId="958948268">
    <w:abstractNumId w:val="0"/>
    <w:lvlOverride w:ilvl="0">
      <w:startOverride w:val="1"/>
    </w:lvlOverride>
  </w:num>
  <w:num w:numId="31" w16cid:durableId="122818787">
    <w:abstractNumId w:val="5"/>
  </w:num>
  <w:num w:numId="32" w16cid:durableId="1001468835">
    <w:abstractNumId w:val="7"/>
  </w:num>
  <w:num w:numId="33" w16cid:durableId="850338168">
    <w:abstractNumId w:val="9"/>
  </w:num>
  <w:num w:numId="34" w16cid:durableId="1132137619">
    <w:abstractNumId w:val="4"/>
  </w:num>
  <w:num w:numId="35" w16cid:durableId="37023216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0F06"/>
    <w:rsid w:val="00020111"/>
    <w:rsid w:val="00034F1D"/>
    <w:rsid w:val="00047775"/>
    <w:rsid w:val="00121A72"/>
    <w:rsid w:val="0016697E"/>
    <w:rsid w:val="00251007"/>
    <w:rsid w:val="002574E9"/>
    <w:rsid w:val="002C0F06"/>
    <w:rsid w:val="00382B0E"/>
    <w:rsid w:val="003D11F9"/>
    <w:rsid w:val="003F2153"/>
    <w:rsid w:val="005C6EC4"/>
    <w:rsid w:val="007A56BF"/>
    <w:rsid w:val="007B0150"/>
    <w:rsid w:val="008440F3"/>
    <w:rsid w:val="00893847"/>
    <w:rsid w:val="008973D2"/>
    <w:rsid w:val="008A7C29"/>
    <w:rsid w:val="008B026B"/>
    <w:rsid w:val="009E3285"/>
    <w:rsid w:val="00A721DB"/>
    <w:rsid w:val="00AF5760"/>
    <w:rsid w:val="00B07FDB"/>
    <w:rsid w:val="00C14638"/>
    <w:rsid w:val="00D44AF4"/>
    <w:rsid w:val="00D706BC"/>
    <w:rsid w:val="00DB5A89"/>
    <w:rsid w:val="00E271D6"/>
    <w:rsid w:val="00F135EA"/>
    <w:rsid w:val="00F75C91"/>
    <w:rsid w:val="00F9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2149E0A"/>
  <w15:docId w15:val="{5D2BCF52-0301-4CEF-9351-83976EF1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7D96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40D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4CB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qFormat/>
    <w:rsid w:val="00AE46B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415778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qFormat/>
    <w:rsid w:val="0084174B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940DE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62E6"/>
    <w:rPr>
      <w:rFonts w:ascii="Arial" w:hAnsi="Arial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F4CB1"/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qFormat/>
    <w:rsid w:val="00CF4CB1"/>
    <w:rPr>
      <w:rFonts w:ascii="Arial" w:hAnsi="Arial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CF4CB1"/>
    <w:rPr>
      <w:rFonts w:ascii="Arial" w:hAnsi="Arial"/>
      <w:sz w:val="24"/>
      <w:szCs w:val="24"/>
    </w:rPr>
  </w:style>
  <w:style w:type="character" w:customStyle="1" w:styleId="markedcontent">
    <w:name w:val="markedcontent"/>
    <w:basedOn w:val="Domylnaczcionkaakapitu"/>
    <w:qFormat/>
    <w:rsid w:val="00CF4CB1"/>
  </w:style>
  <w:style w:type="character" w:styleId="Pogrubienie">
    <w:name w:val="Strong"/>
    <w:basedOn w:val="Domylnaczcionkaakapitu"/>
    <w:uiPriority w:val="22"/>
    <w:qFormat/>
    <w:rsid w:val="00CF4CB1"/>
    <w:rPr>
      <w:b/>
      <w:bCs/>
    </w:rPr>
  </w:style>
  <w:style w:type="character" w:customStyle="1" w:styleId="t286pc">
    <w:name w:val="t286pc"/>
    <w:basedOn w:val="Domylnaczcionkaakapitu"/>
    <w:qFormat/>
    <w:rsid w:val="00CF4CB1"/>
  </w:style>
  <w:style w:type="character" w:customStyle="1" w:styleId="lrzxr">
    <w:name w:val="lrzxr"/>
    <w:basedOn w:val="Domylnaczcionkaakapitu"/>
    <w:qFormat/>
    <w:rsid w:val="00CF4CB1"/>
  </w:style>
  <w:style w:type="paragraph" w:styleId="Nagwek">
    <w:name w:val="header"/>
    <w:basedOn w:val="Normalny"/>
    <w:next w:val="Tekstpodstawow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qFormat/>
    <w:rsid w:val="00CF4CB1"/>
    <w:rPr>
      <w:rFonts w:ascii="Courier New" w:hAnsi="Courier New"/>
      <w:b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AE46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A73DE"/>
    <w:pPr>
      <w:ind w:left="720"/>
      <w:contextualSpacing/>
    </w:pPr>
  </w:style>
  <w:style w:type="paragraph" w:styleId="Nagwekindeksu">
    <w:name w:val="index heading"/>
    <w:basedOn w:val="Nagwekuser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0DE2"/>
    <w:pPr>
      <w:spacing w:line="276" w:lineRule="auto"/>
      <w:outlineLvl w:val="9"/>
    </w:pPr>
    <w:rPr>
      <w:rFonts w:ascii="Arial" w:eastAsia="Times New Roman" w:hAnsi="Arial" w:cs="Times New Roman"/>
      <w:color w:val="A5A5A5"/>
      <w:lang w:eastAsia="en-US"/>
    </w:rPr>
  </w:style>
  <w:style w:type="paragraph" w:customStyle="1" w:styleId="western">
    <w:name w:val="western"/>
    <w:basedOn w:val="Normalny"/>
    <w:qFormat/>
    <w:rsid w:val="005E074A"/>
    <w:pPr>
      <w:spacing w:beforeAutospacing="1" w:afterAutospacing="1"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qFormat/>
    <w:rsid w:val="00427695"/>
    <w:rPr>
      <w:rFonts w:eastAsiaTheme="minorHAnsi"/>
      <w:color w:val="000000"/>
      <w:sz w:val="24"/>
      <w:szCs w:val="24"/>
      <w:lang w:eastAsia="en-US"/>
    </w:rPr>
  </w:style>
  <w:style w:type="paragraph" w:customStyle="1" w:styleId="WW-Domylnie">
    <w:name w:val="WW-Domyślnie"/>
    <w:qFormat/>
    <w:rsid w:val="00CF4CB1"/>
    <w:pPr>
      <w:widowControl w:val="0"/>
    </w:pPr>
    <w:rPr>
      <w:rFonts w:cs="Wingdings"/>
      <w:color w:val="000000"/>
      <w:sz w:val="24"/>
      <w:lang w:eastAsia="ar-SA"/>
    </w:rPr>
  </w:style>
  <w:style w:type="paragraph" w:styleId="Bezodstpw">
    <w:name w:val="No Spacing"/>
    <w:link w:val="BezodstpwZnak"/>
    <w:uiPriority w:val="1"/>
    <w:qFormat/>
    <w:rsid w:val="00CF4CB1"/>
    <w:rPr>
      <w:rFonts w:ascii="Arial" w:hAnsi="Arial"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CF4CB1"/>
    <w:pPr>
      <w:spacing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v1msonormal">
    <w:name w:val="v1msonormal"/>
    <w:basedOn w:val="Normalny"/>
    <w:qFormat/>
    <w:rsid w:val="00CF4CB1"/>
    <w:pPr>
      <w:spacing w:beforeAutospacing="1" w:afterAutospacing="1"/>
    </w:pPr>
    <w:rPr>
      <w:rFonts w:ascii="Times New Roman" w:hAnsi="Times New Roman"/>
    </w:rPr>
  </w:style>
  <w:style w:type="paragraph" w:customStyle="1" w:styleId="ZMOKU">
    <w:name w:val="ZMOKU"/>
    <w:basedOn w:val="Normalny"/>
    <w:qFormat/>
    <w:rsid w:val="00CF4CB1"/>
    <w:pPr>
      <w:widowControl w:val="0"/>
      <w:shd w:val="clear" w:color="auto" w:fill="FFFFFF"/>
      <w:spacing w:before="120" w:after="120"/>
      <w:jc w:val="both"/>
    </w:pPr>
    <w:rPr>
      <w:rFonts w:ascii="Times New Roman" w:eastAsia="Arial" w:hAnsi="Times New Roman" w:cs="Arial"/>
      <w:color w:val="000000"/>
      <w:kern w:val="2"/>
      <w:lang w:eastAsia="zh-CN" w:bidi="hi-IN"/>
    </w:rPr>
  </w:style>
  <w:style w:type="paragraph" w:customStyle="1" w:styleId="Zawartoramkiuser">
    <w:name w:val="Zawartość ramki (user)"/>
    <w:basedOn w:val="Normalny"/>
    <w:qFormat/>
  </w:style>
  <w:style w:type="paragraph" w:customStyle="1" w:styleId="Zawartoramki">
    <w:name w:val="Zawartość ramki"/>
    <w:basedOn w:val="Normalny"/>
    <w:qFormat/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uiPriority w:val="59"/>
    <w:rsid w:val="00CF4C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pcprbyt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.wroblewski@pcprbyt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8BB56-9900-4099-8D6B-A294C4D0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15</Pages>
  <Words>3332</Words>
  <Characters>19994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DEFS - Cygert Piotr</dc:creator>
  <dc:description/>
  <cp:lastModifiedBy>Julia Sikorska</cp:lastModifiedBy>
  <cp:revision>33</cp:revision>
  <cp:lastPrinted>2025-12-11T09:28:00Z</cp:lastPrinted>
  <dcterms:created xsi:type="dcterms:W3CDTF">2025-09-19T06:03:00Z</dcterms:created>
  <dcterms:modified xsi:type="dcterms:W3CDTF">2025-12-11T10:26:00Z</dcterms:modified>
  <dc:language>pl-PL</dc:language>
</cp:coreProperties>
</file>